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8B69" w14:textId="0FA011E5" w:rsidR="004E5E40" w:rsidRDefault="00195126" w:rsidP="0054228F">
      <w:pPr>
        <w:pStyle w:val="intro"/>
        <w:tabs>
          <w:tab w:val="left" w:pos="6375"/>
        </w:tabs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341579">
        <w:rPr>
          <w:b/>
          <w:bCs/>
          <w:sz w:val="20"/>
          <w:szCs w:val="20"/>
        </w:rPr>
        <w:t>Załącznik nr 1</w:t>
      </w:r>
      <w:r w:rsidRPr="00341579">
        <w:rPr>
          <w:sz w:val="20"/>
          <w:szCs w:val="20"/>
        </w:rPr>
        <w:t xml:space="preserve"> </w:t>
      </w:r>
      <w:r w:rsidR="0054228F" w:rsidRPr="00341579">
        <w:rPr>
          <w:sz w:val="20"/>
          <w:szCs w:val="20"/>
        </w:rPr>
        <w:t>–</w:t>
      </w:r>
      <w:r w:rsidRPr="00341579">
        <w:rPr>
          <w:sz w:val="20"/>
          <w:szCs w:val="20"/>
        </w:rPr>
        <w:t xml:space="preserve"> Formularz</w:t>
      </w:r>
      <w:r w:rsidR="0054228F" w:rsidRPr="00341579">
        <w:rPr>
          <w:sz w:val="20"/>
          <w:szCs w:val="20"/>
        </w:rPr>
        <w:t xml:space="preserve"> oferty </w:t>
      </w:r>
      <w:r w:rsidR="004E5E40" w:rsidRPr="00341579">
        <w:rPr>
          <w:color w:val="000000"/>
          <w:sz w:val="20"/>
          <w:szCs w:val="20"/>
        </w:rPr>
        <w:t>do o</w:t>
      </w:r>
      <w:r w:rsidR="004E5E40" w:rsidRPr="00341579">
        <w:rPr>
          <w:sz w:val="20"/>
          <w:szCs w:val="20"/>
        </w:rPr>
        <w:t>głoszenia o naborze partnera w ramach konkursu FERS.01.04-IP.05-001/24 ogłoszonego przez Ministerstwo Edukacji Narodowej w ramach Działania 01.04 Rozwój systemu edukacji programu Fundusze Europejskie dla Rozwoju Społecznego (FERS) 2021-2027</w:t>
      </w:r>
    </w:p>
    <w:p w14:paraId="0ADB454D" w14:textId="77777777" w:rsidR="007F198E" w:rsidRPr="00341579" w:rsidRDefault="007F198E" w:rsidP="0054228F">
      <w:pPr>
        <w:pStyle w:val="intro"/>
        <w:tabs>
          <w:tab w:val="left" w:pos="6375"/>
        </w:tabs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14:paraId="68FB5D49" w14:textId="76FEB75D" w:rsidR="004E5E40" w:rsidRDefault="007F198E" w:rsidP="005C208D">
      <w:pPr>
        <w:tabs>
          <w:tab w:val="left" w:pos="284"/>
        </w:tabs>
        <w:spacing w:before="120" w:after="12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Formularz oferty …………………………</w:t>
      </w:r>
    </w:p>
    <w:p w14:paraId="24CD6F69" w14:textId="6BECADF5" w:rsidR="007F198E" w:rsidRPr="007F198E" w:rsidRDefault="007F198E" w:rsidP="005C208D">
      <w:pPr>
        <w:tabs>
          <w:tab w:val="left" w:pos="284"/>
        </w:tabs>
        <w:spacing w:before="120" w:after="120" w:line="240" w:lineRule="auto"/>
        <w:jc w:val="center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pl-PL"/>
        </w:rPr>
      </w:pPr>
      <w:r w:rsidRPr="007F198E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pl-PL"/>
        </w:rPr>
        <w:t xml:space="preserve">                             (wpisać nazwę Podmiotu)</w:t>
      </w:r>
    </w:p>
    <w:p w14:paraId="66430357" w14:textId="77777777" w:rsidR="007F198E" w:rsidRPr="004E5E40" w:rsidRDefault="007F198E" w:rsidP="005C208D">
      <w:pPr>
        <w:tabs>
          <w:tab w:val="left" w:pos="284"/>
        </w:tabs>
        <w:spacing w:before="120" w:after="12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</w:p>
    <w:p w14:paraId="02CD1B8F" w14:textId="77777777" w:rsidR="0034041D" w:rsidRDefault="0034041D" w:rsidP="0034041D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Część I </w:t>
      </w:r>
    </w:p>
    <w:p w14:paraId="312D328D" w14:textId="4D314DF6" w:rsidR="005C208D" w:rsidRPr="00AD0C04" w:rsidRDefault="005C208D" w:rsidP="0034041D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</w:t>
      </w:r>
      <w:r w:rsidR="0034041D" w:rsidRPr="00AD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AD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PODMIOCIE</w:t>
      </w:r>
    </w:p>
    <w:p w14:paraId="01243B62" w14:textId="6606C364" w:rsidR="0054228F" w:rsidRPr="00341579" w:rsidRDefault="0054228F" w:rsidP="0054228F">
      <w:pPr>
        <w:pStyle w:val="Akapitzlist"/>
        <w:tabs>
          <w:tab w:val="left" w:pos="284"/>
        </w:tabs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2693"/>
        <w:gridCol w:w="5948"/>
      </w:tblGrid>
      <w:tr w:rsidR="0054228F" w:rsidRPr="00341579" w14:paraId="3F4C101E" w14:textId="77777777" w:rsidTr="0034041D">
        <w:tc>
          <w:tcPr>
            <w:tcW w:w="9067" w:type="dxa"/>
            <w:gridSpan w:val="3"/>
            <w:vAlign w:val="bottom"/>
          </w:tcPr>
          <w:p w14:paraId="06F6A607" w14:textId="3ED850BB" w:rsidR="0054228F" w:rsidRPr="00254142" w:rsidRDefault="00FF4221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254142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54228F" w:rsidRPr="00254142">
              <w:rPr>
                <w:rFonts w:ascii="Times New Roman" w:eastAsia="Times New Roman" w:hAnsi="Times New Roman" w:cs="Times New Roman"/>
                <w:color w:val="000000"/>
              </w:rPr>
              <w:t xml:space="preserve">ane </w:t>
            </w:r>
            <w:r w:rsidR="0034041D" w:rsidRPr="00254142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="0054228F" w:rsidRPr="00254142">
              <w:rPr>
                <w:rFonts w:ascii="Times New Roman" w:eastAsia="Times New Roman" w:hAnsi="Times New Roman" w:cs="Times New Roman"/>
                <w:color w:val="000000"/>
              </w:rPr>
              <w:t>odmiotu</w:t>
            </w:r>
          </w:p>
        </w:tc>
      </w:tr>
      <w:tr w:rsidR="0054228F" w:rsidRPr="00341579" w14:paraId="5BC7521C" w14:textId="77777777" w:rsidTr="0034041D">
        <w:tc>
          <w:tcPr>
            <w:tcW w:w="426" w:type="dxa"/>
            <w:vAlign w:val="center"/>
          </w:tcPr>
          <w:p w14:paraId="641323DE" w14:textId="6511DCC9" w:rsidR="0054228F" w:rsidRPr="00341579" w:rsidRDefault="0054228F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4D53D4BD" w14:textId="5EDFBD1F" w:rsidR="0054228F" w:rsidRPr="00341579" w:rsidRDefault="0034041D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54228F" w:rsidRPr="0034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azwa</w:t>
            </w:r>
          </w:p>
        </w:tc>
        <w:tc>
          <w:tcPr>
            <w:tcW w:w="5948" w:type="dxa"/>
            <w:vAlign w:val="center"/>
          </w:tcPr>
          <w:p w14:paraId="24152F61" w14:textId="77777777" w:rsidR="0054228F" w:rsidRPr="00254142" w:rsidRDefault="0054228F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228F" w:rsidRPr="00341579" w14:paraId="0D99EFE9" w14:textId="77777777" w:rsidTr="0034041D">
        <w:tc>
          <w:tcPr>
            <w:tcW w:w="426" w:type="dxa"/>
            <w:vAlign w:val="center"/>
          </w:tcPr>
          <w:p w14:paraId="08A5ED05" w14:textId="450C0231" w:rsidR="0054228F" w:rsidRPr="00341579" w:rsidRDefault="0034041D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60827B0F" w14:textId="48673883" w:rsidR="0054228F" w:rsidRPr="00341579" w:rsidRDefault="0034041D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54228F" w:rsidRPr="0034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orma organizacyjna</w:t>
            </w:r>
          </w:p>
        </w:tc>
        <w:tc>
          <w:tcPr>
            <w:tcW w:w="5948" w:type="dxa"/>
            <w:vAlign w:val="center"/>
          </w:tcPr>
          <w:p w14:paraId="08B7C8AB" w14:textId="77777777" w:rsidR="0054228F" w:rsidRPr="00254142" w:rsidRDefault="0054228F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228F" w:rsidRPr="00341579" w14:paraId="3CE2080C" w14:textId="77777777" w:rsidTr="0034041D">
        <w:tc>
          <w:tcPr>
            <w:tcW w:w="426" w:type="dxa"/>
            <w:vAlign w:val="center"/>
          </w:tcPr>
          <w:p w14:paraId="6595826D" w14:textId="78BCDB01" w:rsidR="0054228F" w:rsidRPr="00341579" w:rsidRDefault="0034041D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33B9860F" w14:textId="0D937641" w:rsidR="0054228F" w:rsidRPr="00341579" w:rsidRDefault="0054228F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5948" w:type="dxa"/>
            <w:vAlign w:val="center"/>
          </w:tcPr>
          <w:p w14:paraId="6F58CDF4" w14:textId="77777777" w:rsidR="0054228F" w:rsidRPr="00254142" w:rsidRDefault="0054228F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228F" w:rsidRPr="00341579" w14:paraId="120C5F64" w14:textId="77777777" w:rsidTr="0034041D">
        <w:tc>
          <w:tcPr>
            <w:tcW w:w="426" w:type="dxa"/>
            <w:vAlign w:val="center"/>
          </w:tcPr>
          <w:p w14:paraId="465B7852" w14:textId="002AA0F7" w:rsidR="0054228F" w:rsidRPr="00341579" w:rsidRDefault="0034041D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3E23B1F6" w14:textId="03AF21E1" w:rsidR="0054228F" w:rsidRPr="00341579" w:rsidRDefault="0054228F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REGON</w:t>
            </w:r>
          </w:p>
        </w:tc>
        <w:tc>
          <w:tcPr>
            <w:tcW w:w="5948" w:type="dxa"/>
            <w:vAlign w:val="center"/>
          </w:tcPr>
          <w:p w14:paraId="7A6F11D7" w14:textId="77777777" w:rsidR="0054228F" w:rsidRPr="00254142" w:rsidRDefault="0054228F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228F" w:rsidRPr="00341579" w14:paraId="06F916CA" w14:textId="77777777" w:rsidTr="0034041D">
        <w:tc>
          <w:tcPr>
            <w:tcW w:w="426" w:type="dxa"/>
            <w:vAlign w:val="center"/>
          </w:tcPr>
          <w:p w14:paraId="7FB44396" w14:textId="7E6DD0E9" w:rsidR="0054228F" w:rsidRPr="00341579" w:rsidRDefault="0034041D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4191BD8A" w14:textId="1D317ADC" w:rsidR="0054228F" w:rsidRPr="00341579" w:rsidRDefault="0034041D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54228F" w:rsidRPr="0034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umer KRS lub innego właściwego rejestru</w:t>
            </w:r>
          </w:p>
        </w:tc>
        <w:tc>
          <w:tcPr>
            <w:tcW w:w="5948" w:type="dxa"/>
            <w:vAlign w:val="center"/>
          </w:tcPr>
          <w:p w14:paraId="0F212E47" w14:textId="77777777" w:rsidR="0054228F" w:rsidRPr="00254142" w:rsidRDefault="0054228F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228F" w:rsidRPr="00341579" w14:paraId="12E9BEE5" w14:textId="77777777" w:rsidTr="0034041D">
        <w:tc>
          <w:tcPr>
            <w:tcW w:w="426" w:type="dxa"/>
            <w:vAlign w:val="center"/>
          </w:tcPr>
          <w:p w14:paraId="1CEBF151" w14:textId="55F468CA" w:rsidR="0054228F" w:rsidRPr="00341579" w:rsidRDefault="0034041D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2295712A" w14:textId="3AEFC2CC" w:rsidR="0054228F" w:rsidRPr="00341579" w:rsidRDefault="0034041D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54228F" w:rsidRPr="0034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dres siedziby</w:t>
            </w:r>
          </w:p>
        </w:tc>
        <w:tc>
          <w:tcPr>
            <w:tcW w:w="5948" w:type="dxa"/>
            <w:vAlign w:val="center"/>
          </w:tcPr>
          <w:p w14:paraId="5728FDDB" w14:textId="4AC115C0" w:rsidR="0054228F" w:rsidRPr="00254142" w:rsidRDefault="0034041D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254142">
              <w:rPr>
                <w:rFonts w:ascii="Times New Roman" w:eastAsia="Times New Roman" w:hAnsi="Times New Roman" w:cs="Times New Roman"/>
                <w:color w:val="000000"/>
              </w:rPr>
              <w:t>w</w:t>
            </w:r>
            <w:r w:rsidR="00154F94" w:rsidRPr="00254142">
              <w:rPr>
                <w:rFonts w:ascii="Times New Roman" w:eastAsia="Times New Roman" w:hAnsi="Times New Roman" w:cs="Times New Roman"/>
                <w:color w:val="000000"/>
              </w:rPr>
              <w:t>ojewództwo</w:t>
            </w:r>
            <w:r w:rsidRPr="00254142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2C3D89B5" w14:textId="0E6CE440" w:rsidR="00154F94" w:rsidRPr="00254142" w:rsidRDefault="00154F94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254142">
              <w:rPr>
                <w:rFonts w:ascii="Times New Roman" w:eastAsia="Times New Roman" w:hAnsi="Times New Roman" w:cs="Times New Roman"/>
                <w:color w:val="000000"/>
              </w:rPr>
              <w:t>miejscowość</w:t>
            </w:r>
            <w:r w:rsidR="0034041D" w:rsidRPr="00254142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26808187" w14:textId="027D137E" w:rsidR="00154F94" w:rsidRPr="00254142" w:rsidRDefault="00154F94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254142">
              <w:rPr>
                <w:rFonts w:ascii="Times New Roman" w:eastAsia="Times New Roman" w:hAnsi="Times New Roman" w:cs="Times New Roman"/>
                <w:color w:val="000000"/>
              </w:rPr>
              <w:t>kod pocztowy</w:t>
            </w:r>
            <w:r w:rsidR="0034041D" w:rsidRPr="00254142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728C9C24" w14:textId="13616AA5" w:rsidR="00154F94" w:rsidRPr="00254142" w:rsidRDefault="00154F94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254142">
              <w:rPr>
                <w:rFonts w:ascii="Times New Roman" w:eastAsia="Times New Roman" w:hAnsi="Times New Roman" w:cs="Times New Roman"/>
                <w:color w:val="000000"/>
              </w:rPr>
              <w:t>ulica</w:t>
            </w:r>
            <w:r w:rsidR="0034041D" w:rsidRPr="00254142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5A232FB3" w14:textId="3F373DD2" w:rsidR="00154F94" w:rsidRPr="00254142" w:rsidRDefault="00154F94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254142">
              <w:rPr>
                <w:rFonts w:ascii="Times New Roman" w:eastAsia="Times New Roman" w:hAnsi="Times New Roman" w:cs="Times New Roman"/>
                <w:color w:val="000000"/>
              </w:rPr>
              <w:t>numer budynku/lokalu</w:t>
            </w:r>
            <w:r w:rsidR="0034041D" w:rsidRPr="00254142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54228F" w:rsidRPr="00341579" w14:paraId="01F15526" w14:textId="77777777" w:rsidTr="0034041D">
        <w:tc>
          <w:tcPr>
            <w:tcW w:w="426" w:type="dxa"/>
            <w:vAlign w:val="center"/>
          </w:tcPr>
          <w:p w14:paraId="2C4D1B01" w14:textId="1C64F60F" w:rsidR="0054228F" w:rsidRPr="00341579" w:rsidRDefault="0034041D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14:paraId="2511B79A" w14:textId="1F74F3F6" w:rsidR="0054228F" w:rsidRPr="00341579" w:rsidRDefault="0034041D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154F94" w:rsidRPr="0034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dres poczty elektronicznej</w:t>
            </w:r>
            <w:r w:rsidR="00EF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 kontaktu</w:t>
            </w:r>
          </w:p>
        </w:tc>
        <w:tc>
          <w:tcPr>
            <w:tcW w:w="5948" w:type="dxa"/>
            <w:vAlign w:val="center"/>
          </w:tcPr>
          <w:p w14:paraId="33BD584D" w14:textId="77777777" w:rsidR="0054228F" w:rsidRPr="00254142" w:rsidRDefault="0054228F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041D" w:rsidRPr="00341579" w14:paraId="6CDE4C00" w14:textId="77777777" w:rsidTr="0034041D">
        <w:tc>
          <w:tcPr>
            <w:tcW w:w="426" w:type="dxa"/>
            <w:vAlign w:val="center"/>
          </w:tcPr>
          <w:p w14:paraId="49620CA1" w14:textId="42FEA793" w:rsidR="0034041D" w:rsidRDefault="0034041D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14:paraId="518B5DBF" w14:textId="2BD2818D" w:rsidR="0034041D" w:rsidRDefault="0034041D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4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dres strony internetowej</w:t>
            </w:r>
            <w:r w:rsidR="00EF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o ile oferent posiada </w:t>
            </w:r>
          </w:p>
        </w:tc>
        <w:tc>
          <w:tcPr>
            <w:tcW w:w="5948" w:type="dxa"/>
            <w:vAlign w:val="center"/>
          </w:tcPr>
          <w:p w14:paraId="6A983962" w14:textId="77777777" w:rsidR="0034041D" w:rsidRPr="00254142" w:rsidRDefault="0034041D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4F94" w:rsidRPr="00341579" w14:paraId="43573452" w14:textId="77777777" w:rsidTr="0034041D">
        <w:tc>
          <w:tcPr>
            <w:tcW w:w="426" w:type="dxa"/>
            <w:vAlign w:val="center"/>
          </w:tcPr>
          <w:p w14:paraId="3788922B" w14:textId="55EBA248" w:rsidR="00154F94" w:rsidRPr="00341579" w:rsidRDefault="0034041D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14:paraId="0D5C3A31" w14:textId="48D9487C" w:rsidR="00154F94" w:rsidRPr="00341579" w:rsidRDefault="0034041D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numer telefonu</w:t>
            </w:r>
            <w:r w:rsidR="00EF3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kontaktu</w:t>
            </w:r>
          </w:p>
        </w:tc>
        <w:tc>
          <w:tcPr>
            <w:tcW w:w="5948" w:type="dxa"/>
            <w:vAlign w:val="center"/>
          </w:tcPr>
          <w:p w14:paraId="2631109E" w14:textId="77777777" w:rsidR="00154F94" w:rsidRPr="00254142" w:rsidRDefault="00154F94" w:rsidP="0034041D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4F94" w:rsidRPr="00341579" w14:paraId="14FD623F" w14:textId="77777777" w:rsidTr="00650CEA">
        <w:tc>
          <w:tcPr>
            <w:tcW w:w="9067" w:type="dxa"/>
            <w:gridSpan w:val="3"/>
          </w:tcPr>
          <w:p w14:paraId="1927553A" w14:textId="48280F2C" w:rsidR="00154F94" w:rsidRPr="00254142" w:rsidRDefault="00FF4221" w:rsidP="0054228F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254142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="00154F94" w:rsidRPr="00254142">
              <w:rPr>
                <w:rFonts w:ascii="Times New Roman" w:eastAsia="Times New Roman" w:hAnsi="Times New Roman" w:cs="Times New Roman"/>
                <w:color w:val="000000"/>
              </w:rPr>
              <w:t xml:space="preserve">eprezentacja </w:t>
            </w:r>
            <w:r w:rsidRPr="00254142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="00154F94" w:rsidRPr="00254142">
              <w:rPr>
                <w:rFonts w:ascii="Times New Roman" w:eastAsia="Times New Roman" w:hAnsi="Times New Roman" w:cs="Times New Roman"/>
                <w:color w:val="000000"/>
              </w:rPr>
              <w:t>odmiotu</w:t>
            </w:r>
          </w:p>
        </w:tc>
      </w:tr>
      <w:tr w:rsidR="00154F94" w:rsidRPr="00341579" w14:paraId="162D9F5F" w14:textId="77777777" w:rsidTr="00FF4221">
        <w:tc>
          <w:tcPr>
            <w:tcW w:w="426" w:type="dxa"/>
            <w:vAlign w:val="center"/>
          </w:tcPr>
          <w:p w14:paraId="2C37A052" w14:textId="43DAF023" w:rsidR="00154F94" w:rsidRPr="00FF4221" w:rsidRDefault="00FF4221" w:rsidP="00FF4221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6D0E40EE" w14:textId="75E62319" w:rsidR="00154F94" w:rsidRPr="00FF4221" w:rsidRDefault="00FF4221" w:rsidP="00FF4221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154F94" w:rsidRPr="00FF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soba uprawniona do reprezentacji </w:t>
            </w:r>
            <w:r w:rsidR="00154F94" w:rsidRPr="00FF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948" w:type="dxa"/>
            <w:vAlign w:val="center"/>
          </w:tcPr>
          <w:p w14:paraId="012E01C2" w14:textId="44FB282D" w:rsidR="00154F94" w:rsidRPr="00254142" w:rsidRDefault="00154F94" w:rsidP="00FF4221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254142">
              <w:rPr>
                <w:rFonts w:ascii="Times New Roman" w:hAnsi="Times New Roman" w:cs="Times New Roman"/>
                <w:color w:val="000000"/>
              </w:rPr>
              <w:t>imię i nazwisko</w:t>
            </w:r>
            <w:r w:rsidR="00FF4221" w:rsidRPr="00254142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00AB96CE" w14:textId="44ED4098" w:rsidR="00154F94" w:rsidRPr="00254142" w:rsidRDefault="00154F94" w:rsidP="00FF4221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254142">
              <w:rPr>
                <w:rFonts w:ascii="Times New Roman" w:hAnsi="Times New Roman" w:cs="Times New Roman"/>
                <w:color w:val="000000"/>
              </w:rPr>
              <w:t>nr telefonu</w:t>
            </w:r>
            <w:r w:rsidR="00FF4221" w:rsidRPr="00254142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56DDCDD1" w14:textId="5CD3F3A3" w:rsidR="00154F94" w:rsidRPr="00254142" w:rsidRDefault="00154F94" w:rsidP="00FF4221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254142">
              <w:rPr>
                <w:rFonts w:ascii="Times New Roman" w:hAnsi="Times New Roman" w:cs="Times New Roman"/>
                <w:color w:val="000000"/>
              </w:rPr>
              <w:t>adres poczty elektronicznej</w:t>
            </w:r>
            <w:r w:rsidR="00FF4221" w:rsidRPr="00254142">
              <w:rPr>
                <w:rFonts w:ascii="Times New Roman" w:hAnsi="Times New Roman" w:cs="Times New Roman"/>
                <w:color w:val="000000"/>
              </w:rPr>
              <w:t>:</w:t>
            </w:r>
          </w:p>
        </w:tc>
      </w:tr>
      <w:tr w:rsidR="00154F94" w:rsidRPr="00341579" w14:paraId="71BF6263" w14:textId="77777777" w:rsidTr="00FF4221">
        <w:tc>
          <w:tcPr>
            <w:tcW w:w="426" w:type="dxa"/>
            <w:vAlign w:val="center"/>
          </w:tcPr>
          <w:p w14:paraId="1628FC05" w14:textId="413B50CC" w:rsidR="00154F94" w:rsidRPr="00FF4221" w:rsidRDefault="00FF4221" w:rsidP="00FF4221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D590716" w14:textId="7F91A868" w:rsidR="00154F94" w:rsidRPr="00FF4221" w:rsidRDefault="00FF4221" w:rsidP="00FF4221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154F94" w:rsidRPr="00FF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soba do kontaktu</w:t>
            </w:r>
          </w:p>
        </w:tc>
        <w:tc>
          <w:tcPr>
            <w:tcW w:w="5948" w:type="dxa"/>
            <w:vAlign w:val="center"/>
          </w:tcPr>
          <w:p w14:paraId="0C4DBC69" w14:textId="4A36AE0C" w:rsidR="00154F94" w:rsidRPr="00254142" w:rsidRDefault="00154F94" w:rsidP="00FF4221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254142">
              <w:rPr>
                <w:rFonts w:ascii="Times New Roman" w:hAnsi="Times New Roman" w:cs="Times New Roman"/>
                <w:color w:val="000000"/>
              </w:rPr>
              <w:t>imię i nazwisko</w:t>
            </w:r>
            <w:r w:rsidR="00FF4221" w:rsidRPr="00254142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1D41B7A7" w14:textId="510D24B0" w:rsidR="00154F94" w:rsidRPr="00254142" w:rsidRDefault="00154F94" w:rsidP="00FF4221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254142">
              <w:rPr>
                <w:rFonts w:ascii="Times New Roman" w:hAnsi="Times New Roman" w:cs="Times New Roman"/>
                <w:color w:val="000000"/>
              </w:rPr>
              <w:t>nr telefonu</w:t>
            </w:r>
            <w:r w:rsidR="00FF4221" w:rsidRPr="00254142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1B71A478" w14:textId="3E6594B9" w:rsidR="00154F94" w:rsidRPr="00254142" w:rsidRDefault="00154F94" w:rsidP="00FF4221">
            <w:pPr>
              <w:pStyle w:val="Akapitzlist"/>
              <w:tabs>
                <w:tab w:val="left" w:pos="284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254142">
              <w:rPr>
                <w:rFonts w:ascii="Times New Roman" w:hAnsi="Times New Roman" w:cs="Times New Roman"/>
                <w:color w:val="000000"/>
              </w:rPr>
              <w:t>adres poczty elektronicznej</w:t>
            </w:r>
            <w:r w:rsidR="00FF4221" w:rsidRPr="00254142">
              <w:rPr>
                <w:rFonts w:ascii="Times New Roman" w:hAnsi="Times New Roman" w:cs="Times New Roman"/>
                <w:color w:val="000000"/>
              </w:rPr>
              <w:t>:</w:t>
            </w:r>
          </w:p>
        </w:tc>
      </w:tr>
    </w:tbl>
    <w:p w14:paraId="30648C0E" w14:textId="4FFDBC25" w:rsidR="00C070FF" w:rsidRDefault="00C070FF" w:rsidP="00254142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27C9B5" w14:textId="1571FEAC" w:rsidR="00AD0C04" w:rsidRDefault="00AD0C04" w:rsidP="00254142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43BEC3" w14:textId="2EFA141C" w:rsidR="00AD0C04" w:rsidRDefault="00AD0C04" w:rsidP="00254142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F79EEC" w14:textId="77777777" w:rsidR="00EF34CD" w:rsidRDefault="00EF34CD" w:rsidP="00254142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055580" w14:textId="77777777" w:rsidR="00C070FF" w:rsidRDefault="00C070FF" w:rsidP="00C070FF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Część II</w:t>
      </w:r>
    </w:p>
    <w:p w14:paraId="3BDBD6E2" w14:textId="78D61A29" w:rsidR="0054228F" w:rsidRPr="00AD0C04" w:rsidRDefault="00C070FF" w:rsidP="00C070FF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MERYTORYCZNY OPIS OFERTY</w:t>
      </w:r>
    </w:p>
    <w:p w14:paraId="48B67F32" w14:textId="77777777" w:rsidR="00C070FF" w:rsidRPr="00C070FF" w:rsidRDefault="00C070FF" w:rsidP="00C070FF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4956"/>
      </w:tblGrid>
      <w:tr w:rsidR="00254142" w:rsidRPr="00341579" w14:paraId="2A2A5A20" w14:textId="77777777" w:rsidTr="00650CEA">
        <w:tc>
          <w:tcPr>
            <w:tcW w:w="9062" w:type="dxa"/>
            <w:gridSpan w:val="3"/>
          </w:tcPr>
          <w:p w14:paraId="534571C4" w14:textId="15A6FA0E" w:rsidR="00254142" w:rsidRPr="00254142" w:rsidRDefault="00254142" w:rsidP="00866A2A">
            <w:pPr>
              <w:tabs>
                <w:tab w:val="left" w:pos="284"/>
              </w:tabs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254142">
              <w:rPr>
                <w:rFonts w:ascii="Times New Roman" w:hAnsi="Times New Roman" w:cs="Times New Roman"/>
                <w:color w:val="000000"/>
              </w:rPr>
              <w:t xml:space="preserve">Deklarowane zasoby Podmiotu w realizację celu partnerstwa </w:t>
            </w:r>
          </w:p>
        </w:tc>
      </w:tr>
      <w:tr w:rsidR="00650CEA" w:rsidRPr="00341579" w14:paraId="66C12618" w14:textId="77777777" w:rsidTr="00176BF4">
        <w:trPr>
          <w:trHeight w:val="589"/>
        </w:trPr>
        <w:tc>
          <w:tcPr>
            <w:tcW w:w="704" w:type="dxa"/>
          </w:tcPr>
          <w:p w14:paraId="2973F6DA" w14:textId="19052750" w:rsidR="00650CEA" w:rsidRPr="00254142" w:rsidRDefault="004333A8" w:rsidP="00650CEA">
            <w:pPr>
              <w:tabs>
                <w:tab w:val="left" w:pos="284"/>
              </w:tabs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</w:tcPr>
          <w:p w14:paraId="60D1BF4B" w14:textId="1FEE8CAF" w:rsidR="00650CEA" w:rsidRPr="0065410B" w:rsidRDefault="00650CEA" w:rsidP="0065410B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5410B">
              <w:rPr>
                <w:rFonts w:ascii="Times New Roman" w:eastAsia="Times New Roman" w:hAnsi="Times New Roman" w:cs="Times New Roman"/>
                <w:color w:val="000000"/>
              </w:rPr>
              <w:t xml:space="preserve">Zasoby trenerskie (wskazać liczbę trenerów jakimi dysponuje Podmiot i opisać ich doświadczenie w realizacji </w:t>
            </w:r>
            <w:r w:rsidR="00BE4AEE" w:rsidRPr="0065410B">
              <w:rPr>
                <w:rFonts w:ascii="Times New Roman" w:eastAsia="Times New Roman" w:hAnsi="Times New Roman" w:cs="Times New Roman"/>
                <w:color w:val="000000"/>
              </w:rPr>
              <w:t>szkoleń w obszarze technologii ICT dla nauczycieli i uczniów szkół podstawowych lub średnich)</w:t>
            </w:r>
          </w:p>
        </w:tc>
        <w:tc>
          <w:tcPr>
            <w:tcW w:w="4956" w:type="dxa"/>
          </w:tcPr>
          <w:p w14:paraId="7185DF9D" w14:textId="77777777" w:rsidR="00BE4AEE" w:rsidRDefault="00BE4AEE" w:rsidP="00BE4AEE">
            <w:pPr>
              <w:pStyle w:val="intro"/>
              <w:spacing w:before="0" w:beforeAutospacing="0" w:after="0" w:afterAutospacing="0" w:line="360" w:lineRule="auto"/>
              <w:jc w:val="both"/>
            </w:pPr>
            <w:r>
              <w:t>1.</w:t>
            </w:r>
          </w:p>
          <w:p w14:paraId="37E0751C" w14:textId="77777777" w:rsidR="00BE4AEE" w:rsidRDefault="00BE4AEE" w:rsidP="00BE4AEE">
            <w:pPr>
              <w:pStyle w:val="intro"/>
              <w:spacing w:before="0" w:beforeAutospacing="0" w:after="0" w:afterAutospacing="0" w:line="360" w:lineRule="auto"/>
              <w:jc w:val="both"/>
            </w:pPr>
            <w:r>
              <w:t>2.</w:t>
            </w:r>
          </w:p>
          <w:p w14:paraId="69A47FA1" w14:textId="38F97C61" w:rsidR="00650CEA" w:rsidRDefault="00BE4AEE" w:rsidP="0099565A">
            <w:pPr>
              <w:pStyle w:val="intro"/>
              <w:spacing w:before="0" w:beforeAutospacing="0" w:after="0" w:afterAutospacing="0" w:line="360" w:lineRule="auto"/>
              <w:jc w:val="both"/>
            </w:pPr>
            <w:r>
              <w:t>3.</w:t>
            </w:r>
          </w:p>
        </w:tc>
      </w:tr>
      <w:tr w:rsidR="00650CEA" w:rsidRPr="00341579" w14:paraId="7CFAB139" w14:textId="77777777" w:rsidTr="00176BF4">
        <w:trPr>
          <w:trHeight w:val="589"/>
        </w:trPr>
        <w:tc>
          <w:tcPr>
            <w:tcW w:w="704" w:type="dxa"/>
          </w:tcPr>
          <w:p w14:paraId="49F8D97B" w14:textId="75C1F6E2" w:rsidR="00650CEA" w:rsidRPr="00254142" w:rsidRDefault="004333A8" w:rsidP="00650CEA">
            <w:pPr>
              <w:tabs>
                <w:tab w:val="left" w:pos="284"/>
              </w:tabs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</w:tcPr>
          <w:p w14:paraId="6ABC1ECB" w14:textId="616E3776" w:rsidR="00650CEA" w:rsidRPr="0065410B" w:rsidRDefault="00EF34CD" w:rsidP="0065410B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5410B">
              <w:rPr>
                <w:rFonts w:ascii="Times New Roman" w:eastAsia="Times New Roman" w:hAnsi="Times New Roman" w:cs="Times New Roman"/>
                <w:color w:val="000000"/>
              </w:rPr>
              <w:t xml:space="preserve">Liczba i nazwa współpracujących </w:t>
            </w:r>
            <w:r w:rsidR="004E5B44" w:rsidRPr="0065410B">
              <w:rPr>
                <w:rFonts w:ascii="Times New Roman" w:eastAsia="Times New Roman" w:hAnsi="Times New Roman" w:cs="Times New Roman"/>
                <w:color w:val="000000"/>
              </w:rPr>
              <w:t>z danym podmiotem</w:t>
            </w:r>
            <w:r w:rsidR="00BE4AEE" w:rsidRPr="0065410B">
              <w:rPr>
                <w:rFonts w:ascii="Times New Roman" w:eastAsia="Times New Roman" w:hAnsi="Times New Roman" w:cs="Times New Roman"/>
                <w:color w:val="000000"/>
              </w:rPr>
              <w:t xml:space="preserve"> Ośrodk</w:t>
            </w:r>
            <w:r w:rsidRPr="0065410B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E4AEE" w:rsidRPr="0065410B">
              <w:rPr>
                <w:rFonts w:ascii="Times New Roman" w:eastAsia="Times New Roman" w:hAnsi="Times New Roman" w:cs="Times New Roman"/>
                <w:color w:val="000000"/>
              </w:rPr>
              <w:t xml:space="preserve"> Doskonalenia Nauczycieli (wskazać Ośrodki</w:t>
            </w:r>
            <w:r w:rsidR="00C953B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E4AEE" w:rsidRPr="0065410B">
              <w:rPr>
                <w:rFonts w:ascii="Times New Roman" w:eastAsia="Times New Roman" w:hAnsi="Times New Roman" w:cs="Times New Roman"/>
                <w:color w:val="000000"/>
              </w:rPr>
              <w:t xml:space="preserve"> z którymi </w:t>
            </w:r>
            <w:r w:rsidR="004E5B44" w:rsidRPr="0065410B">
              <w:rPr>
                <w:rFonts w:ascii="Times New Roman" w:eastAsia="Times New Roman" w:hAnsi="Times New Roman" w:cs="Times New Roman"/>
                <w:color w:val="000000"/>
              </w:rPr>
              <w:t xml:space="preserve">ten podmiot </w:t>
            </w:r>
            <w:r w:rsidR="00BE4AEE" w:rsidRPr="0065410B">
              <w:rPr>
                <w:rFonts w:ascii="Times New Roman" w:eastAsia="Times New Roman" w:hAnsi="Times New Roman" w:cs="Times New Roman"/>
                <w:color w:val="000000"/>
              </w:rPr>
              <w:t>współpracował przed złożeniem oferty)</w:t>
            </w:r>
          </w:p>
        </w:tc>
        <w:tc>
          <w:tcPr>
            <w:tcW w:w="4956" w:type="dxa"/>
          </w:tcPr>
          <w:p w14:paraId="56255A79" w14:textId="77777777" w:rsidR="00BE4AEE" w:rsidRDefault="00BE4AEE" w:rsidP="00BE4AEE">
            <w:pPr>
              <w:pStyle w:val="intro"/>
              <w:spacing w:before="0" w:beforeAutospacing="0" w:after="0" w:afterAutospacing="0" w:line="360" w:lineRule="auto"/>
              <w:jc w:val="both"/>
            </w:pPr>
            <w:r>
              <w:t>1.</w:t>
            </w:r>
          </w:p>
          <w:p w14:paraId="720CA780" w14:textId="77777777" w:rsidR="00BE4AEE" w:rsidRDefault="00BE4AEE" w:rsidP="00BE4AEE">
            <w:pPr>
              <w:pStyle w:val="intro"/>
              <w:spacing w:before="0" w:beforeAutospacing="0" w:after="0" w:afterAutospacing="0" w:line="360" w:lineRule="auto"/>
              <w:jc w:val="both"/>
            </w:pPr>
            <w:r>
              <w:t>2.</w:t>
            </w:r>
          </w:p>
          <w:p w14:paraId="32536F4B" w14:textId="77777777" w:rsidR="00650CEA" w:rsidRDefault="00BE4AEE" w:rsidP="00BE4AEE">
            <w:pPr>
              <w:pStyle w:val="intro"/>
              <w:spacing w:before="0" w:beforeAutospacing="0" w:after="0" w:afterAutospacing="0" w:line="360" w:lineRule="auto"/>
              <w:jc w:val="both"/>
            </w:pPr>
            <w:r>
              <w:t>3.</w:t>
            </w:r>
          </w:p>
          <w:p w14:paraId="20442B7D" w14:textId="77777777" w:rsidR="00BE4AEE" w:rsidRDefault="00BE4AEE" w:rsidP="00BE4AEE">
            <w:pPr>
              <w:pStyle w:val="intro"/>
              <w:spacing w:before="0" w:beforeAutospacing="0" w:after="0" w:afterAutospacing="0" w:line="360" w:lineRule="auto"/>
              <w:jc w:val="both"/>
            </w:pPr>
            <w:r>
              <w:t>4.</w:t>
            </w:r>
          </w:p>
          <w:p w14:paraId="4DF64D27" w14:textId="628AFD16" w:rsidR="00BE4AEE" w:rsidRDefault="00BE4AEE" w:rsidP="0099565A">
            <w:pPr>
              <w:pStyle w:val="intro"/>
              <w:spacing w:before="0" w:beforeAutospacing="0" w:after="0" w:afterAutospacing="0" w:line="360" w:lineRule="auto"/>
              <w:jc w:val="both"/>
            </w:pPr>
            <w:r>
              <w:t>5.</w:t>
            </w:r>
          </w:p>
        </w:tc>
      </w:tr>
      <w:tr w:rsidR="00EF34CD" w:rsidRPr="00341579" w14:paraId="75FA657E" w14:textId="77777777" w:rsidTr="00176BF4">
        <w:trPr>
          <w:trHeight w:val="589"/>
        </w:trPr>
        <w:tc>
          <w:tcPr>
            <w:tcW w:w="704" w:type="dxa"/>
          </w:tcPr>
          <w:p w14:paraId="37313912" w14:textId="2E07AE9F" w:rsidR="00EF34CD" w:rsidRDefault="004333A8" w:rsidP="0065410B">
            <w:pPr>
              <w:tabs>
                <w:tab w:val="left" w:pos="284"/>
              </w:tabs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02" w:type="dxa"/>
          </w:tcPr>
          <w:p w14:paraId="07969D51" w14:textId="26E901C9" w:rsidR="00EF34CD" w:rsidRPr="0065410B" w:rsidRDefault="00B21E09" w:rsidP="0065410B">
            <w:pPr>
              <w:pStyle w:val="intro"/>
              <w:spacing w:after="0"/>
              <w:rPr>
                <w:sz w:val="22"/>
                <w:szCs w:val="22"/>
              </w:rPr>
            </w:pPr>
            <w:r w:rsidRPr="0065410B">
              <w:rPr>
                <w:sz w:val="22"/>
                <w:szCs w:val="22"/>
              </w:rPr>
              <w:t xml:space="preserve">Opis </w:t>
            </w:r>
            <w:r w:rsidR="00EF34CD" w:rsidRPr="0065410B">
              <w:rPr>
                <w:sz w:val="22"/>
                <w:szCs w:val="22"/>
              </w:rPr>
              <w:t>doświadczenia wykonawcy w zakresie szkoleń dużej skali obejmując</w:t>
            </w:r>
            <w:r w:rsidRPr="0065410B">
              <w:rPr>
                <w:sz w:val="22"/>
                <w:szCs w:val="22"/>
              </w:rPr>
              <w:t xml:space="preserve">y w szczególności doświadczenie </w:t>
            </w:r>
            <w:r w:rsidR="00EF34CD" w:rsidRPr="0065410B">
              <w:rPr>
                <w:sz w:val="22"/>
                <w:szCs w:val="22"/>
              </w:rPr>
              <w:t>w budowaniu sieci nauczycieli i edukatorów sprzyjającej wymianie doświadczeń z obszaru ICT w edukacji, w tym z wykorzystaniem mechanizmów grywalizacji i innych rozwiązań budujących długotrwałe zaangażowanie użytkowników.</w:t>
            </w:r>
          </w:p>
          <w:p w14:paraId="76672F3E" w14:textId="77777777" w:rsidR="00EF34CD" w:rsidRPr="0065410B" w:rsidRDefault="00EF34CD" w:rsidP="0065410B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6" w:type="dxa"/>
          </w:tcPr>
          <w:p w14:paraId="6F8C5734" w14:textId="77777777" w:rsidR="00EF34CD" w:rsidRPr="00254142" w:rsidRDefault="00EF34CD" w:rsidP="0099565A">
            <w:pPr>
              <w:pStyle w:val="intro"/>
              <w:spacing w:after="0" w:line="360" w:lineRule="auto"/>
              <w:ind w:left="1069"/>
              <w:jc w:val="both"/>
              <w:rPr>
                <w:color w:val="000000"/>
              </w:rPr>
            </w:pPr>
          </w:p>
        </w:tc>
      </w:tr>
      <w:tr w:rsidR="004333A8" w:rsidRPr="00341579" w14:paraId="2E7BF6A8" w14:textId="77777777" w:rsidTr="00176BF4">
        <w:trPr>
          <w:trHeight w:val="589"/>
        </w:trPr>
        <w:tc>
          <w:tcPr>
            <w:tcW w:w="704" w:type="dxa"/>
          </w:tcPr>
          <w:p w14:paraId="05CC9DB8" w14:textId="77C2D5E3" w:rsidR="004333A8" w:rsidRDefault="004333A8" w:rsidP="00650CEA">
            <w:pPr>
              <w:tabs>
                <w:tab w:val="left" w:pos="284"/>
              </w:tabs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02" w:type="dxa"/>
          </w:tcPr>
          <w:p w14:paraId="15CB5B63" w14:textId="775A13A6" w:rsidR="004333A8" w:rsidRPr="0065410B" w:rsidRDefault="004333A8" w:rsidP="0065410B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65410B">
              <w:rPr>
                <w:rFonts w:ascii="Times New Roman" w:hAnsi="Times New Roman" w:cs="Times New Roman"/>
              </w:rPr>
              <w:t xml:space="preserve">oświadczenie w realizacji co najmniej jednego </w:t>
            </w:r>
            <w:r w:rsidR="00724E4C">
              <w:rPr>
                <w:rFonts w:ascii="Times New Roman" w:hAnsi="Times New Roman" w:cs="Times New Roman"/>
              </w:rPr>
              <w:t>projektu szkoleniowego</w:t>
            </w:r>
            <w:r w:rsidR="00724E4C" w:rsidRPr="0065410B">
              <w:rPr>
                <w:rFonts w:ascii="Times New Roman" w:hAnsi="Times New Roman" w:cs="Times New Roman"/>
              </w:rPr>
              <w:t xml:space="preserve"> </w:t>
            </w:r>
            <w:r w:rsidRPr="0065410B">
              <w:rPr>
                <w:rFonts w:ascii="Times New Roman" w:hAnsi="Times New Roman" w:cs="Times New Roman"/>
              </w:rPr>
              <w:t xml:space="preserve">w obszarze technologii ICT skierowanego do nauczycieli i/lub uczniów szkół podstawowych lub średnich, w ostatnich 3 latach poprzedzających złożenie oferty, na kwotę co najmniej 5 000 000,00 zł </w:t>
            </w:r>
            <w:r w:rsidRPr="0065410B">
              <w:rPr>
                <w:rFonts w:ascii="Times New Roman" w:hAnsi="Times New Roman" w:cs="Times New Roman"/>
                <w:color w:val="000000"/>
              </w:rPr>
              <w:t>(wskazać nazwę zrealizowanego szkolenia, termin jego realizacji oraz liczbę przeszkolonych nauczycieli i/lub uczniów szkół podstawowych lub średnich, kwotę środków przeznaczonych na realizację szkolenia)</w:t>
            </w:r>
          </w:p>
        </w:tc>
        <w:tc>
          <w:tcPr>
            <w:tcW w:w="4956" w:type="dxa"/>
          </w:tcPr>
          <w:p w14:paraId="357D99A4" w14:textId="77777777" w:rsidR="004333A8" w:rsidRPr="00254142" w:rsidRDefault="004333A8" w:rsidP="0099565A">
            <w:pPr>
              <w:pStyle w:val="intro"/>
              <w:spacing w:after="0" w:line="360" w:lineRule="auto"/>
              <w:ind w:left="1069"/>
              <w:jc w:val="both"/>
              <w:rPr>
                <w:color w:val="000000"/>
              </w:rPr>
            </w:pPr>
          </w:p>
        </w:tc>
      </w:tr>
    </w:tbl>
    <w:p w14:paraId="27A5715C" w14:textId="10FA8BC6" w:rsidR="00176BF4" w:rsidRDefault="00176BF4" w:rsidP="0025414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527660" w14:textId="77777777" w:rsidR="00820F82" w:rsidRDefault="00820F82" w:rsidP="0025414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7481BD" w14:textId="7C48F7AC" w:rsidR="00BF4A49" w:rsidRDefault="00BF4A49" w:rsidP="0025414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Część III</w:t>
      </w:r>
    </w:p>
    <w:p w14:paraId="70C9D4DB" w14:textId="2E56B542" w:rsidR="005C208D" w:rsidRPr="00AD0C04" w:rsidRDefault="005C208D" w:rsidP="0025414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OŚWIADCZENIA</w:t>
      </w:r>
    </w:p>
    <w:p w14:paraId="4BE946CA" w14:textId="4F4D959D" w:rsidR="0057389E" w:rsidRPr="00341579" w:rsidRDefault="0057389E" w:rsidP="00573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50D763" w14:textId="4B9B5340" w:rsidR="0057389E" w:rsidRPr="00341579" w:rsidRDefault="0057389E" w:rsidP="00B74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5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odpowiedzi na ogłoszony konkurs na wybór </w:t>
      </w:r>
      <w:r w:rsidR="00D8008F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Pr="00341579">
        <w:rPr>
          <w:rFonts w:ascii="Times New Roman" w:eastAsia="Calibri" w:hAnsi="Times New Roman" w:cs="Times New Roman"/>
          <w:color w:val="000000"/>
          <w:sz w:val="24"/>
          <w:szCs w:val="24"/>
        </w:rPr>
        <w:t>artner</w:t>
      </w:r>
      <w:r w:rsidR="00D8008F">
        <w:rPr>
          <w:rFonts w:ascii="Times New Roman" w:eastAsia="Calibri" w:hAnsi="Times New Roman" w:cs="Times New Roman"/>
          <w:color w:val="000000"/>
          <w:sz w:val="24"/>
          <w:szCs w:val="24"/>
        </w:rPr>
        <w:t>ów</w:t>
      </w:r>
      <w:r w:rsidRPr="00341579">
        <w:rPr>
          <w:rFonts w:ascii="Times New Roman" w:eastAsia="Calibri" w:hAnsi="Times New Roman" w:cs="Times New Roman"/>
          <w:color w:val="000000"/>
          <w:sz w:val="24"/>
          <w:szCs w:val="24"/>
        </w:rPr>
        <w:t>, w celu wspólnego przygotowania i</w:t>
      </w:r>
      <w:r w:rsidR="00254142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341579">
        <w:rPr>
          <w:rFonts w:ascii="Times New Roman" w:eastAsia="Calibri" w:hAnsi="Times New Roman" w:cs="Times New Roman"/>
          <w:color w:val="000000"/>
          <w:sz w:val="24"/>
          <w:szCs w:val="24"/>
        </w:rPr>
        <w:t>realizacji projektu dofinansowanego</w:t>
      </w:r>
      <w:r w:rsidR="002541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41579">
        <w:rPr>
          <w:rFonts w:ascii="Times New Roman" w:hAnsi="Times New Roman" w:cs="Times New Roman"/>
          <w:sz w:val="24"/>
          <w:szCs w:val="24"/>
        </w:rPr>
        <w:t>w ramach konkursu FERS.01.04-IP.05-001/24 ogłoszonego przez Ministerstwo Edukacji Narodowej w ramach Działania 01.04 Rozwój systemu edukacji programu Fundusze Europejskie dla Rozwoju Społecznego (FERS) 2021-2027</w:t>
      </w:r>
      <w:r w:rsidRPr="003415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składam</w:t>
      </w:r>
      <w:r w:rsidRPr="00341579">
        <w:rPr>
          <w:rFonts w:ascii="Times New Roman" w:eastAsia="Calibri" w:hAnsi="Times New Roman" w:cs="Times New Roman"/>
          <w:sz w:val="24"/>
          <w:szCs w:val="24"/>
        </w:rPr>
        <w:t xml:space="preserve"> niniejszą ofertę na wspólne opracowanie, aplikowanie o dofinansowanie </w:t>
      </w:r>
      <w:r w:rsidR="00254142">
        <w:rPr>
          <w:rFonts w:ascii="Times New Roman" w:eastAsia="Calibri" w:hAnsi="Times New Roman" w:cs="Times New Roman"/>
          <w:sz w:val="24"/>
          <w:szCs w:val="24"/>
        </w:rPr>
        <w:t>i </w:t>
      </w:r>
      <w:r w:rsidRPr="00341579">
        <w:rPr>
          <w:rFonts w:ascii="Times New Roman" w:eastAsia="Calibri" w:hAnsi="Times New Roman" w:cs="Times New Roman"/>
          <w:sz w:val="24"/>
          <w:szCs w:val="24"/>
        </w:rPr>
        <w:t>realizację projektu oraz:</w:t>
      </w:r>
    </w:p>
    <w:p w14:paraId="6E7186E4" w14:textId="5B540186" w:rsidR="0057389E" w:rsidRPr="00341579" w:rsidRDefault="0057389E" w:rsidP="00573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1E1FD7" w14:textId="789FE7BA" w:rsidR="00254142" w:rsidRDefault="00254142" w:rsidP="00B7417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7389E" w:rsidRPr="00254142">
        <w:rPr>
          <w:rFonts w:ascii="Times New Roman" w:eastAsia="Calibri" w:hAnsi="Times New Roman" w:cs="Times New Roman"/>
          <w:sz w:val="24"/>
          <w:szCs w:val="24"/>
        </w:rPr>
        <w:t>świadczam, że zapoznałem się z regulaminem konkursu</w:t>
      </w:r>
      <w:r w:rsidR="0057389E" w:rsidRPr="0025414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7389E" w:rsidRPr="00254142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57389E" w:rsidRPr="00254142">
        <w:rPr>
          <w:rFonts w:ascii="Times New Roman" w:hAnsi="Times New Roman" w:cs="Times New Roman"/>
          <w:sz w:val="24"/>
          <w:szCs w:val="24"/>
        </w:rPr>
        <w:t>konkursu FERS.01.04-IP.05-001/24 ogłoszonego przez Ministerstwo Edukacji Narodowej w ramach Działania 01.04 Rozwój systemu edukacji programu Fundusze Europejskie dla Rozwoju Społecznego (FERS) 2021-2027</w:t>
      </w:r>
      <w:r w:rsidR="00002F80">
        <w:rPr>
          <w:rFonts w:ascii="Times New Roman" w:hAnsi="Times New Roman" w:cs="Times New Roman"/>
          <w:sz w:val="24"/>
          <w:szCs w:val="24"/>
        </w:rPr>
        <w:t>, spełniam jego wymogi</w:t>
      </w:r>
      <w:r w:rsidR="0057389E" w:rsidRPr="00254142">
        <w:rPr>
          <w:rFonts w:ascii="Times New Roman" w:hAnsi="Times New Roman" w:cs="Times New Roman"/>
          <w:sz w:val="24"/>
          <w:szCs w:val="24"/>
        </w:rPr>
        <w:t xml:space="preserve"> </w:t>
      </w:r>
      <w:r w:rsidR="0057389E" w:rsidRPr="00254142">
        <w:rPr>
          <w:rFonts w:ascii="Times New Roman" w:eastAsia="Calibri" w:hAnsi="Times New Roman" w:cs="Times New Roman"/>
          <w:sz w:val="24"/>
          <w:szCs w:val="24"/>
        </w:rPr>
        <w:t>i akceptuję jego zapisy</w:t>
      </w:r>
    </w:p>
    <w:p w14:paraId="18E44F83" w14:textId="6D6FB64E" w:rsidR="00C2540E" w:rsidRDefault="00254142" w:rsidP="00B7417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7389E" w:rsidRPr="00254142">
        <w:rPr>
          <w:rFonts w:ascii="Times New Roman" w:eastAsia="Calibri" w:hAnsi="Times New Roman" w:cs="Times New Roman"/>
          <w:sz w:val="24"/>
          <w:szCs w:val="24"/>
        </w:rPr>
        <w:t xml:space="preserve">świadczam, </w:t>
      </w:r>
      <w:r w:rsidR="00217778">
        <w:rPr>
          <w:rFonts w:ascii="Times New Roman" w:eastAsia="Calibri" w:hAnsi="Times New Roman" w:cs="Times New Roman"/>
          <w:sz w:val="24"/>
          <w:szCs w:val="24"/>
        </w:rPr>
        <w:t>ż</w:t>
      </w:r>
      <w:r w:rsidR="0057389E" w:rsidRPr="00254142">
        <w:rPr>
          <w:rFonts w:ascii="Times New Roman" w:eastAsia="Calibri" w:hAnsi="Times New Roman" w:cs="Times New Roman"/>
          <w:sz w:val="24"/>
          <w:szCs w:val="24"/>
        </w:rPr>
        <w:t>e wyrażam wolę</w:t>
      </w:r>
      <w:r w:rsidR="00C2540E">
        <w:rPr>
          <w:rFonts w:ascii="Times New Roman" w:eastAsia="Calibri" w:hAnsi="Times New Roman" w:cs="Times New Roman"/>
          <w:sz w:val="24"/>
          <w:szCs w:val="24"/>
        </w:rPr>
        <w:t xml:space="preserve"> zaangażowania się w realizację projektów</w:t>
      </w:r>
      <w:r w:rsidR="006E2D0E">
        <w:rPr>
          <w:rFonts w:ascii="Times New Roman" w:eastAsia="Calibri" w:hAnsi="Times New Roman" w:cs="Times New Roman"/>
          <w:sz w:val="24"/>
          <w:szCs w:val="24"/>
        </w:rPr>
        <w:t>,</w:t>
      </w:r>
      <w:r w:rsidR="00C25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2D0E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C2540E">
        <w:rPr>
          <w:rFonts w:ascii="Times New Roman" w:eastAsia="Calibri" w:hAnsi="Times New Roman" w:cs="Times New Roman"/>
          <w:sz w:val="24"/>
          <w:szCs w:val="24"/>
        </w:rPr>
        <w:t>tym także w</w:t>
      </w:r>
      <w:r w:rsidR="006E2D0E">
        <w:rPr>
          <w:rFonts w:ascii="Times New Roman" w:eastAsia="Calibri" w:hAnsi="Times New Roman" w:cs="Times New Roman"/>
          <w:sz w:val="24"/>
          <w:szCs w:val="24"/>
        </w:rPr>
        <w:t> </w:t>
      </w:r>
      <w:r w:rsidR="00C2540E">
        <w:rPr>
          <w:rFonts w:ascii="Times New Roman" w:eastAsia="Calibri" w:hAnsi="Times New Roman" w:cs="Times New Roman"/>
          <w:sz w:val="24"/>
          <w:szCs w:val="24"/>
        </w:rPr>
        <w:t>przygotowanie wniosku o dofinansowanie, zarządzeni projektem oraz realizację zadań ustalonych dla mnie w ww. projekcie</w:t>
      </w:r>
      <w:r w:rsidR="0057389E" w:rsidRPr="002541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BB46F2" w14:textId="7DDEF61D" w:rsidR="00254142" w:rsidRDefault="0057389E" w:rsidP="00B7417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142">
        <w:rPr>
          <w:rFonts w:ascii="Times New Roman" w:eastAsia="Calibri" w:hAnsi="Times New Roman" w:cs="Times New Roman"/>
          <w:sz w:val="24"/>
          <w:szCs w:val="24"/>
        </w:rPr>
        <w:t xml:space="preserve">zobowiązuję się do podpisania </w:t>
      </w:r>
      <w:r w:rsidRPr="00254142">
        <w:rPr>
          <w:rFonts w:ascii="Times New Roman" w:eastAsia="Calibri" w:hAnsi="Times New Roman" w:cs="Times New Roman"/>
          <w:sz w:val="24"/>
          <w:szCs w:val="24"/>
          <w:lang w:eastAsia="pl-PL"/>
        </w:rPr>
        <w:t>umowy partnerskiej dotyczące</w:t>
      </w:r>
      <w:r w:rsidR="00CD453E">
        <w:rPr>
          <w:rFonts w:ascii="Times New Roman" w:eastAsia="Calibri" w:hAnsi="Times New Roman" w:cs="Times New Roman"/>
          <w:sz w:val="24"/>
          <w:szCs w:val="24"/>
          <w:lang w:eastAsia="pl-PL"/>
        </w:rPr>
        <w:t>j</w:t>
      </w:r>
      <w:r w:rsidRPr="0025414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współpracy </w:t>
      </w:r>
      <w:r w:rsidRPr="00254142">
        <w:rPr>
          <w:rFonts w:ascii="Times New Roman" w:eastAsia="Calibri" w:hAnsi="Times New Roman" w:cs="Times New Roman"/>
          <w:sz w:val="24"/>
          <w:szCs w:val="24"/>
        </w:rPr>
        <w:t>w ramach projektu</w:t>
      </w:r>
    </w:p>
    <w:p w14:paraId="7A9A7EED" w14:textId="7C786AE2" w:rsidR="00254142" w:rsidRDefault="00254142" w:rsidP="00B7417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092E3C" w:rsidRPr="00254142">
        <w:rPr>
          <w:rFonts w:ascii="Times New Roman" w:eastAsia="Calibri" w:hAnsi="Times New Roman" w:cs="Times New Roman"/>
          <w:sz w:val="24"/>
          <w:szCs w:val="24"/>
        </w:rPr>
        <w:t>świadczam, że dysponuję odpowiednim potencjałem osobowym, technicznym, lokalowym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2E3C" w:rsidRPr="00254142">
        <w:rPr>
          <w:rFonts w:ascii="Times New Roman" w:eastAsia="Calibri" w:hAnsi="Times New Roman" w:cs="Times New Roman"/>
          <w:sz w:val="24"/>
          <w:szCs w:val="24"/>
        </w:rPr>
        <w:t>zdolnym do realizacji działań w ramach projektu oraz deklaruj</w:t>
      </w:r>
      <w:r w:rsidR="00C2540E">
        <w:rPr>
          <w:rFonts w:ascii="Times New Roman" w:eastAsia="Calibri" w:hAnsi="Times New Roman" w:cs="Times New Roman"/>
          <w:sz w:val="24"/>
          <w:szCs w:val="24"/>
        </w:rPr>
        <w:t xml:space="preserve">ę </w:t>
      </w:r>
      <w:r w:rsidR="00092E3C" w:rsidRPr="00254142">
        <w:rPr>
          <w:rFonts w:ascii="Times New Roman" w:eastAsia="Calibri" w:hAnsi="Times New Roman" w:cs="Times New Roman"/>
          <w:sz w:val="24"/>
          <w:szCs w:val="24"/>
        </w:rPr>
        <w:t>dyspozycyjność zespołu projektowego przez pełen okres realizacji projektu, a w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092E3C" w:rsidRPr="00254142">
        <w:rPr>
          <w:rFonts w:ascii="Times New Roman" w:eastAsia="Calibri" w:hAnsi="Times New Roman" w:cs="Times New Roman"/>
          <w:sz w:val="24"/>
          <w:szCs w:val="24"/>
        </w:rPr>
        <w:t>przypadku konieczności prowadzenia działań związanych z rozliczeniem projektu – również po okresie jego realizacji, do zakończenia w/w działań</w:t>
      </w:r>
    </w:p>
    <w:p w14:paraId="69CBD5B2" w14:textId="77777777" w:rsidR="00254142" w:rsidRPr="00820F82" w:rsidRDefault="00254142" w:rsidP="00B7417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60721673"/>
      <w:r>
        <w:rPr>
          <w:rFonts w:ascii="Times New Roman" w:hAnsi="Times New Roman" w:cs="Times New Roman"/>
          <w:sz w:val="24"/>
          <w:szCs w:val="24"/>
        </w:rPr>
        <w:t>o</w:t>
      </w:r>
      <w:r w:rsidR="0057389E" w:rsidRPr="00254142">
        <w:rPr>
          <w:rFonts w:ascii="Times New Roman" w:hAnsi="Times New Roman" w:cs="Times New Roman"/>
          <w:sz w:val="24"/>
          <w:szCs w:val="24"/>
        </w:rPr>
        <w:t xml:space="preserve">świadczam, że podmiot, który reprezentuję nie zalega z uiszczaniem podatków, jak </w:t>
      </w:r>
      <w:r w:rsidR="0057389E" w:rsidRPr="00820F82">
        <w:rPr>
          <w:rFonts w:ascii="Times New Roman" w:hAnsi="Times New Roman" w:cs="Times New Roman"/>
          <w:sz w:val="24"/>
          <w:szCs w:val="24"/>
        </w:rPr>
        <w:t>również z opłacaniem składek na ubezpieczenie społeczne i zdrowotne, Fundusz Pracy, Państwowy Fundusz Rehabilitacji Osób Niepełnosprawnych lub innych należności wymaganych odrębnymi przepisami</w:t>
      </w:r>
    </w:p>
    <w:bookmarkEnd w:id="0"/>
    <w:p w14:paraId="78E8BC87" w14:textId="5EA3F082" w:rsidR="00D8008F" w:rsidRPr="00820F82" w:rsidRDefault="00254142" w:rsidP="00B7417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F82">
        <w:rPr>
          <w:rFonts w:ascii="Times New Roman" w:hAnsi="Times New Roman" w:cs="Times New Roman"/>
          <w:sz w:val="24"/>
          <w:szCs w:val="24"/>
        </w:rPr>
        <w:t>o</w:t>
      </w:r>
      <w:r w:rsidR="0057389E" w:rsidRPr="00820F82">
        <w:rPr>
          <w:rFonts w:ascii="Times New Roman" w:hAnsi="Times New Roman" w:cs="Times New Roman"/>
          <w:sz w:val="24"/>
          <w:szCs w:val="24"/>
        </w:rPr>
        <w:t>świadczam, że podmiot, który reprezentuję</w:t>
      </w:r>
      <w:r w:rsidRPr="00820F82">
        <w:rPr>
          <w:rFonts w:ascii="Times New Roman" w:hAnsi="Times New Roman" w:cs="Times New Roman"/>
          <w:sz w:val="24"/>
          <w:szCs w:val="24"/>
        </w:rPr>
        <w:t>,</w:t>
      </w:r>
      <w:r w:rsidR="0057389E" w:rsidRPr="00820F82">
        <w:rPr>
          <w:rFonts w:ascii="Times New Roman" w:hAnsi="Times New Roman" w:cs="Times New Roman"/>
          <w:sz w:val="24"/>
          <w:szCs w:val="24"/>
        </w:rPr>
        <w:t xml:space="preserve"> nie podlega wykluczeniu z możliwości otrzymania dofinansowania, w tym wykluczeniu, o którym mowa w art. 207 ust. 4 ustawy z dnia 27 sierpnia 2009 r. o finansach publicznych (Dz. U. Nr 157, poz. 1240, z późn. zm.)</w:t>
      </w:r>
    </w:p>
    <w:p w14:paraId="2D9EF907" w14:textId="2A63A47E" w:rsidR="006D08AC" w:rsidRPr="00820F82" w:rsidRDefault="006D08AC" w:rsidP="0065410B">
      <w:pPr>
        <w:pStyle w:val="intro"/>
        <w:widowControl w:val="0"/>
        <w:numPr>
          <w:ilvl w:val="0"/>
          <w:numId w:val="32"/>
        </w:numPr>
        <w:tabs>
          <w:tab w:val="left" w:pos="6375"/>
        </w:tabs>
        <w:spacing w:before="0" w:beforeAutospacing="0" w:after="0" w:afterAutospacing="0" w:line="360" w:lineRule="auto"/>
        <w:jc w:val="both"/>
      </w:pPr>
      <w:r w:rsidRPr="00820F82">
        <w:t xml:space="preserve">oświadczam, że wobec podmiotu, który reprezentuję, nie zachodzą przesłanki wykluczenia, o których mowa w art. 7 ust. 1 ustawy z dnia 13 kwietnia 2022 r. o </w:t>
      </w:r>
      <w:r w:rsidRPr="00820F82">
        <w:lastRenderedPageBreak/>
        <w:t>szczególnych rozwiązaniach w zakresie przeciwdziałania wspieraniu agresji na Ukrainę oraz służących ochronie bezpieczeństwa narodowego (Dz. U. z 2023 r. poz. 129 z późn. zm).</w:t>
      </w:r>
    </w:p>
    <w:p w14:paraId="7B89949A" w14:textId="1FBB7FD5" w:rsidR="00254142" w:rsidRPr="00D8008F" w:rsidRDefault="00254142" w:rsidP="00B7417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F82">
        <w:rPr>
          <w:rFonts w:ascii="Times New Roman" w:hAnsi="Times New Roman" w:cs="Times New Roman"/>
          <w:sz w:val="24"/>
          <w:szCs w:val="24"/>
        </w:rPr>
        <w:t>o</w:t>
      </w:r>
      <w:r w:rsidR="0057389E" w:rsidRPr="00820F82">
        <w:rPr>
          <w:rFonts w:ascii="Times New Roman" w:hAnsi="Times New Roman" w:cs="Times New Roman"/>
          <w:sz w:val="24"/>
          <w:szCs w:val="24"/>
        </w:rPr>
        <w:t xml:space="preserve">świadczam, że wyrażam zgodę na </w:t>
      </w:r>
      <w:r w:rsidR="00D8008F" w:rsidRPr="00820F82">
        <w:rPr>
          <w:rFonts w:ascii="Times New Roman" w:hAnsi="Times New Roman" w:cs="Times New Roman"/>
          <w:sz w:val="24"/>
          <w:szCs w:val="24"/>
        </w:rPr>
        <w:t>upublicznienie</w:t>
      </w:r>
      <w:r w:rsidR="0057389E" w:rsidRPr="00820F82">
        <w:rPr>
          <w:rFonts w:ascii="Times New Roman" w:hAnsi="Times New Roman" w:cs="Times New Roman"/>
          <w:sz w:val="24"/>
          <w:szCs w:val="24"/>
        </w:rPr>
        <w:t xml:space="preserve"> informacji</w:t>
      </w:r>
      <w:r w:rsidRPr="00820F82">
        <w:rPr>
          <w:rFonts w:ascii="Times New Roman" w:hAnsi="Times New Roman" w:cs="Times New Roman"/>
          <w:sz w:val="24"/>
          <w:szCs w:val="24"/>
        </w:rPr>
        <w:t xml:space="preserve"> </w:t>
      </w:r>
      <w:r w:rsidR="00002F80" w:rsidRPr="00820F82">
        <w:rPr>
          <w:rFonts w:ascii="Times New Roman" w:hAnsi="Times New Roman" w:cs="Times New Roman"/>
          <w:sz w:val="24"/>
          <w:szCs w:val="24"/>
        </w:rPr>
        <w:t xml:space="preserve">dotyczącej propozycji współpracy </w:t>
      </w:r>
      <w:r w:rsidRPr="00820F82">
        <w:rPr>
          <w:rFonts w:ascii="Times New Roman" w:hAnsi="Times New Roman" w:cs="Times New Roman"/>
          <w:sz w:val="24"/>
          <w:szCs w:val="24"/>
        </w:rPr>
        <w:t>przedstawionej</w:t>
      </w:r>
      <w:r w:rsidRPr="00D8008F">
        <w:rPr>
          <w:rFonts w:ascii="Times New Roman" w:hAnsi="Times New Roman" w:cs="Times New Roman"/>
          <w:sz w:val="24"/>
          <w:szCs w:val="24"/>
        </w:rPr>
        <w:t xml:space="preserve"> w niniejszym zgłoszeniu</w:t>
      </w:r>
      <w:r w:rsidR="00D8008F" w:rsidRPr="00D8008F">
        <w:rPr>
          <w:rFonts w:ascii="Times New Roman" w:hAnsi="Times New Roman" w:cs="Times New Roman"/>
          <w:sz w:val="24"/>
          <w:szCs w:val="24"/>
        </w:rPr>
        <w:t xml:space="preserve"> oraz </w:t>
      </w:r>
      <w:r w:rsidR="0057389E" w:rsidRPr="00D8008F">
        <w:rPr>
          <w:rFonts w:ascii="Times New Roman" w:hAnsi="Times New Roman" w:cs="Times New Roman"/>
          <w:sz w:val="24"/>
          <w:szCs w:val="24"/>
        </w:rPr>
        <w:t>o wyborze instytucji, którą reprezentuję – w przypadku wyboru do pełnienia funkcji Partnera</w:t>
      </w:r>
    </w:p>
    <w:p w14:paraId="7FA6FFBB" w14:textId="20EEA2A4" w:rsidR="00254142" w:rsidRPr="00D8008F" w:rsidRDefault="00254142" w:rsidP="00B7417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008F">
        <w:rPr>
          <w:rFonts w:ascii="Times New Roman" w:hAnsi="Times New Roman" w:cs="Times New Roman"/>
          <w:sz w:val="24"/>
          <w:szCs w:val="24"/>
        </w:rPr>
        <w:t>oświadczam, że dane zawarte w niniejszym zgłoszeniu są zgodne z prawdą</w:t>
      </w:r>
    </w:p>
    <w:p w14:paraId="09F98A31" w14:textId="548F59E4" w:rsidR="005C208D" w:rsidRPr="00254142" w:rsidRDefault="00254142" w:rsidP="00B7417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08F">
        <w:rPr>
          <w:rFonts w:ascii="Times New Roman" w:hAnsi="Times New Roman" w:cs="Times New Roman"/>
          <w:sz w:val="24"/>
          <w:szCs w:val="24"/>
        </w:rPr>
        <w:t>w</w:t>
      </w:r>
      <w:r w:rsidR="005C208D" w:rsidRPr="00D8008F">
        <w:rPr>
          <w:rFonts w:ascii="Times New Roman" w:eastAsia="Calibri" w:hAnsi="Times New Roman" w:cs="Times New Roman"/>
          <w:sz w:val="24"/>
          <w:szCs w:val="24"/>
        </w:rPr>
        <w:t xml:space="preserve">yrażam zgodę na przetwarzanie danych osobowych </w:t>
      </w:r>
      <w:r w:rsidR="00066F24">
        <w:rPr>
          <w:rFonts w:ascii="Times New Roman" w:eastAsia="Calibri" w:hAnsi="Times New Roman" w:cs="Times New Roman"/>
          <w:sz w:val="24"/>
          <w:szCs w:val="24"/>
        </w:rPr>
        <w:t>przez Instytut Chemii Bioorganicznej Polskiej Akademii Nauk Poznańskie Centrum Superkomputerowo-Sieciowe z siedzibą w Poznaniu</w:t>
      </w:r>
      <w:r w:rsidR="005C208D" w:rsidRPr="00254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40E">
        <w:rPr>
          <w:rFonts w:ascii="Times New Roman" w:eastAsia="Calibri" w:hAnsi="Times New Roman" w:cs="Times New Roman"/>
          <w:sz w:val="24"/>
          <w:szCs w:val="24"/>
        </w:rPr>
        <w:t>w celu</w:t>
      </w:r>
      <w:r w:rsidR="005C208D" w:rsidRPr="00254142">
        <w:rPr>
          <w:rFonts w:ascii="Times New Roman" w:eastAsia="Calibri" w:hAnsi="Times New Roman" w:cs="Times New Roman"/>
          <w:sz w:val="24"/>
          <w:szCs w:val="24"/>
        </w:rPr>
        <w:t xml:space="preserve"> przeprowadzenia procedury konkursu na wybór partnera zgodnie z </w:t>
      </w:r>
      <w:r w:rsidR="00F225C7" w:rsidRPr="00F225C7">
        <w:rPr>
          <w:rFonts w:ascii="Times New Roman" w:eastAsia="Calibri" w:hAnsi="Times New Roman" w:cs="Times New Roman"/>
          <w:i/>
          <w:iCs/>
          <w:sz w:val="24"/>
          <w:szCs w:val="24"/>
        </w:rPr>
        <w:t>u</w:t>
      </w:r>
      <w:r w:rsidR="005C208D" w:rsidRPr="00F225C7">
        <w:rPr>
          <w:rFonts w:ascii="Times New Roman" w:eastAsia="Calibri" w:hAnsi="Times New Roman" w:cs="Times New Roman"/>
          <w:i/>
          <w:iCs/>
          <w:sz w:val="24"/>
          <w:szCs w:val="24"/>
        </w:rPr>
        <w:t>staw</w:t>
      </w:r>
      <w:r w:rsidR="00F225C7" w:rsidRPr="00F225C7">
        <w:rPr>
          <w:rFonts w:ascii="Times New Roman" w:eastAsia="Calibri" w:hAnsi="Times New Roman" w:cs="Times New Roman"/>
          <w:i/>
          <w:iCs/>
          <w:sz w:val="24"/>
          <w:szCs w:val="24"/>
        </w:rPr>
        <w:t>ą</w:t>
      </w:r>
      <w:r w:rsidR="005C208D" w:rsidRPr="00F225C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z dnia 10 maja 2018 r. o ochronie danych osobowych (t.j. Dz.U. 2018 poz. 1000  z późn.zm.)</w:t>
      </w:r>
      <w:r w:rsidR="00C2540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="00C2540E" w:rsidRPr="0065410B">
        <w:rPr>
          <w:rFonts w:ascii="Times New Roman" w:eastAsia="Calibri" w:hAnsi="Times New Roman" w:cs="Times New Roman"/>
          <w:sz w:val="24"/>
          <w:szCs w:val="24"/>
        </w:rPr>
        <w:t>a w przypadku wybrania mnie na partnera w celu zaangażowania w realizację projektu.</w:t>
      </w:r>
    </w:p>
    <w:p w14:paraId="6F3D07A0" w14:textId="77777777" w:rsidR="005C208D" w:rsidRPr="00341579" w:rsidRDefault="005C208D" w:rsidP="005C20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EDCD7" w14:textId="77777777" w:rsidR="0057389E" w:rsidRPr="00341579" w:rsidRDefault="0057389E" w:rsidP="00573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AE3F3" w14:textId="77777777" w:rsidR="0057389E" w:rsidRPr="00341579" w:rsidRDefault="0057389E" w:rsidP="00254142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579">
        <w:rPr>
          <w:rFonts w:ascii="Times New Roman" w:hAnsi="Times New Roman" w:cs="Times New Roman"/>
          <w:sz w:val="24"/>
          <w:szCs w:val="24"/>
        </w:rPr>
        <w:t>…………</w:t>
      </w:r>
    </w:p>
    <w:p w14:paraId="6D478B76" w14:textId="77777777" w:rsidR="0057389E" w:rsidRPr="00341579" w:rsidRDefault="0057389E" w:rsidP="00254142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579">
        <w:rPr>
          <w:rFonts w:ascii="Times New Roman" w:hAnsi="Times New Roman" w:cs="Times New Roman"/>
          <w:sz w:val="24"/>
          <w:szCs w:val="24"/>
        </w:rPr>
        <w:t xml:space="preserve">(podpis) </w:t>
      </w:r>
    </w:p>
    <w:p w14:paraId="7200B2CE" w14:textId="1FD88C43" w:rsidR="00932B43" w:rsidRDefault="00932B43" w:rsidP="005C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9B0E5" w14:textId="2A5410C4" w:rsidR="00932B43" w:rsidRDefault="00932B43" w:rsidP="005C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14054B" w14:textId="77777777" w:rsidR="00932B43" w:rsidRPr="005C208D" w:rsidRDefault="00932B43" w:rsidP="005C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58FF5E" w14:textId="77777777" w:rsidR="005C208D" w:rsidRPr="005C208D" w:rsidRDefault="005C208D" w:rsidP="002541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08D"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14:paraId="3F497EFB" w14:textId="4211A83F" w:rsidR="005C208D" w:rsidRPr="005C208D" w:rsidRDefault="005C208D" w:rsidP="0025414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right="610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08D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14:paraId="0199481E" w14:textId="014AE4F2" w:rsidR="005C208D" w:rsidRPr="005C208D" w:rsidRDefault="005C208D" w:rsidP="0025414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right="610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08D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14:paraId="70704DB5" w14:textId="766826A2" w:rsidR="005C208D" w:rsidRDefault="005C208D" w:rsidP="0025414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right="610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08D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="00254142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149F1E59" w14:textId="011C8CF5" w:rsidR="003F6539" w:rsidRPr="005C208D" w:rsidRDefault="003F6539" w:rsidP="0025414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right="610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14:paraId="0D325E4E" w14:textId="77777777" w:rsidR="00610E24" w:rsidRDefault="00610E24" w:rsidP="00A015F1">
      <w:pPr>
        <w:pStyle w:val="intro"/>
        <w:tabs>
          <w:tab w:val="left" w:pos="6375"/>
        </w:tabs>
        <w:spacing w:before="0" w:beforeAutospacing="0" w:after="0" w:afterAutospacing="0" w:line="360" w:lineRule="auto"/>
        <w:jc w:val="both"/>
      </w:pPr>
    </w:p>
    <w:p w14:paraId="78BE5221" w14:textId="77777777" w:rsidR="00327060" w:rsidRDefault="00327060" w:rsidP="00A015F1">
      <w:pPr>
        <w:pStyle w:val="intro"/>
        <w:tabs>
          <w:tab w:val="left" w:pos="6375"/>
        </w:tabs>
        <w:spacing w:before="0" w:beforeAutospacing="0" w:after="0" w:afterAutospacing="0" w:line="360" w:lineRule="auto"/>
        <w:jc w:val="both"/>
      </w:pPr>
    </w:p>
    <w:p w14:paraId="19EA8533" w14:textId="77777777" w:rsidR="00327060" w:rsidRDefault="00327060" w:rsidP="00A015F1">
      <w:pPr>
        <w:pStyle w:val="intro"/>
        <w:tabs>
          <w:tab w:val="left" w:pos="6375"/>
        </w:tabs>
        <w:spacing w:before="0" w:beforeAutospacing="0" w:after="0" w:afterAutospacing="0" w:line="360" w:lineRule="auto"/>
        <w:jc w:val="both"/>
      </w:pPr>
    </w:p>
    <w:p w14:paraId="32E7CE17" w14:textId="77777777" w:rsidR="00327060" w:rsidRDefault="00327060" w:rsidP="00A015F1">
      <w:pPr>
        <w:pStyle w:val="intro"/>
        <w:tabs>
          <w:tab w:val="left" w:pos="6375"/>
        </w:tabs>
        <w:spacing w:before="0" w:beforeAutospacing="0" w:after="0" w:afterAutospacing="0" w:line="360" w:lineRule="auto"/>
        <w:jc w:val="both"/>
      </w:pPr>
    </w:p>
    <w:p w14:paraId="28560A3A" w14:textId="77777777" w:rsidR="00327060" w:rsidRDefault="00327060" w:rsidP="00A015F1">
      <w:pPr>
        <w:pStyle w:val="intro"/>
        <w:tabs>
          <w:tab w:val="left" w:pos="6375"/>
        </w:tabs>
        <w:spacing w:before="0" w:beforeAutospacing="0" w:after="0" w:afterAutospacing="0" w:line="360" w:lineRule="auto"/>
        <w:jc w:val="both"/>
      </w:pPr>
    </w:p>
    <w:p w14:paraId="47781CF9" w14:textId="77777777" w:rsidR="00327060" w:rsidRDefault="00327060" w:rsidP="00A015F1">
      <w:pPr>
        <w:pStyle w:val="intro"/>
        <w:tabs>
          <w:tab w:val="left" w:pos="6375"/>
        </w:tabs>
        <w:spacing w:before="0" w:beforeAutospacing="0" w:after="0" w:afterAutospacing="0" w:line="360" w:lineRule="auto"/>
        <w:jc w:val="both"/>
      </w:pPr>
    </w:p>
    <w:p w14:paraId="1AA48903" w14:textId="77777777" w:rsidR="00327060" w:rsidRDefault="00327060" w:rsidP="00A015F1">
      <w:pPr>
        <w:pStyle w:val="intro"/>
        <w:tabs>
          <w:tab w:val="left" w:pos="6375"/>
        </w:tabs>
        <w:spacing w:before="0" w:beforeAutospacing="0" w:after="0" w:afterAutospacing="0" w:line="360" w:lineRule="auto"/>
        <w:jc w:val="both"/>
      </w:pPr>
    </w:p>
    <w:p w14:paraId="7E15A904" w14:textId="77777777" w:rsidR="00327060" w:rsidRDefault="00327060" w:rsidP="00A015F1">
      <w:pPr>
        <w:pStyle w:val="intro"/>
        <w:tabs>
          <w:tab w:val="left" w:pos="6375"/>
        </w:tabs>
        <w:spacing w:before="0" w:beforeAutospacing="0" w:after="0" w:afterAutospacing="0" w:line="360" w:lineRule="auto"/>
        <w:jc w:val="both"/>
      </w:pPr>
    </w:p>
    <w:p w14:paraId="07E3C129" w14:textId="58D8B852" w:rsidR="00327060" w:rsidRDefault="00327060" w:rsidP="00A015F1">
      <w:pPr>
        <w:pStyle w:val="intro"/>
        <w:tabs>
          <w:tab w:val="left" w:pos="6375"/>
        </w:tabs>
        <w:spacing w:before="0" w:beforeAutospacing="0" w:after="0" w:afterAutospacing="0" w:line="360" w:lineRule="auto"/>
        <w:jc w:val="both"/>
      </w:pPr>
    </w:p>
    <w:p w14:paraId="15DB68BF" w14:textId="77777777" w:rsidR="00327060" w:rsidRDefault="00327060" w:rsidP="00A015F1">
      <w:pPr>
        <w:pStyle w:val="intro"/>
        <w:tabs>
          <w:tab w:val="left" w:pos="6375"/>
        </w:tabs>
        <w:spacing w:before="0" w:beforeAutospacing="0" w:after="0" w:afterAutospacing="0" w:line="360" w:lineRule="auto"/>
        <w:jc w:val="both"/>
      </w:pPr>
    </w:p>
    <w:p w14:paraId="3F65E512" w14:textId="13A3E6BA" w:rsidR="005C208D" w:rsidRPr="00F225C7" w:rsidRDefault="00932B43" w:rsidP="00A015F1">
      <w:pPr>
        <w:pStyle w:val="intro"/>
        <w:tabs>
          <w:tab w:val="left" w:pos="6375"/>
        </w:tabs>
        <w:spacing w:before="0" w:beforeAutospacing="0" w:after="0" w:afterAutospacing="0" w:line="360" w:lineRule="auto"/>
        <w:jc w:val="both"/>
        <w:rPr>
          <w:b/>
          <w:bCs/>
          <w:sz w:val="20"/>
          <w:szCs w:val="20"/>
        </w:rPr>
      </w:pPr>
      <w:r w:rsidRPr="00F225C7">
        <w:rPr>
          <w:b/>
          <w:bCs/>
          <w:sz w:val="20"/>
          <w:szCs w:val="20"/>
        </w:rPr>
        <w:lastRenderedPageBreak/>
        <w:t xml:space="preserve">Załącznik nr 2 </w:t>
      </w:r>
    </w:p>
    <w:p w14:paraId="39F02E32" w14:textId="08180A38" w:rsidR="00066F24" w:rsidRPr="00E45F33" w:rsidRDefault="00066F24" w:rsidP="00E45F33">
      <w:pPr>
        <w:spacing w:after="0" w:line="300" w:lineRule="auto"/>
        <w:jc w:val="center"/>
        <w:rPr>
          <w:rStyle w:val="Teksttreci5Pogrubienie"/>
          <w:rFonts w:ascii="Times New Roman" w:hAnsi="Times New Roman" w:cs="Times New Roman"/>
          <w:sz w:val="22"/>
          <w:szCs w:val="22"/>
        </w:rPr>
      </w:pPr>
      <w:r w:rsidRPr="00E45F33">
        <w:rPr>
          <w:rStyle w:val="Teksttreci5Pogrubienie"/>
          <w:rFonts w:ascii="Times New Roman" w:hAnsi="Times New Roman" w:cs="Times New Roman"/>
          <w:sz w:val="22"/>
          <w:szCs w:val="22"/>
        </w:rPr>
        <w:t>Klauzula informacyjna dotycząca przetwarzania danych osobowych</w:t>
      </w:r>
    </w:p>
    <w:p w14:paraId="4E291558" w14:textId="77777777" w:rsidR="00066F24" w:rsidRPr="00E45F33" w:rsidRDefault="00066F24" w:rsidP="00066F24">
      <w:pPr>
        <w:spacing w:after="0" w:line="300" w:lineRule="auto"/>
        <w:rPr>
          <w:rStyle w:val="Teksttreci5Pogrubienie"/>
          <w:rFonts w:ascii="Times New Roman" w:hAnsi="Times New Roman" w:cs="Times New Roman"/>
          <w:sz w:val="22"/>
          <w:szCs w:val="22"/>
        </w:rPr>
      </w:pPr>
    </w:p>
    <w:p w14:paraId="1924C15D" w14:textId="1D4CB22E" w:rsidR="00066F24" w:rsidRPr="00E45F33" w:rsidRDefault="00066F24" w:rsidP="00066F24">
      <w:pPr>
        <w:spacing w:after="0" w:line="300" w:lineRule="auto"/>
        <w:jc w:val="both"/>
        <w:rPr>
          <w:rStyle w:val="Teksttreci5Pogrubienie"/>
          <w:rFonts w:ascii="Times New Roman" w:hAnsi="Times New Roman" w:cs="Times New Roman"/>
          <w:b w:val="0"/>
          <w:sz w:val="20"/>
          <w:szCs w:val="20"/>
        </w:rPr>
      </w:pPr>
      <w:r w:rsidRPr="00E45F33">
        <w:rPr>
          <w:rStyle w:val="Teksttreci5Pogrubienie"/>
          <w:rFonts w:ascii="Times New Roman" w:hAnsi="Times New Roman" w:cs="Times New Roman"/>
          <w:b w:val="0"/>
          <w:sz w:val="20"/>
          <w:szCs w:val="20"/>
        </w:rPr>
        <w:t>Zgodnie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Dyrektor Instytutu Chemii Bioorganicznej PAN informuje, że:</w:t>
      </w:r>
    </w:p>
    <w:p w14:paraId="321AD1F2" w14:textId="77777777" w:rsidR="00066F24" w:rsidRPr="00E45F33" w:rsidRDefault="00066F24" w:rsidP="00066F24">
      <w:pPr>
        <w:spacing w:after="0" w:line="300" w:lineRule="auto"/>
        <w:jc w:val="both"/>
        <w:rPr>
          <w:rStyle w:val="Teksttreci5Pogrubienie"/>
          <w:rFonts w:ascii="Times New Roman" w:hAnsi="Times New Roman" w:cs="Times New Roman"/>
          <w:b w:val="0"/>
          <w:sz w:val="20"/>
          <w:szCs w:val="20"/>
        </w:rPr>
      </w:pPr>
    </w:p>
    <w:p w14:paraId="49F4FD7E" w14:textId="77777777" w:rsidR="00066F24" w:rsidRPr="00E45F33" w:rsidRDefault="00066F24" w:rsidP="00066F24">
      <w:pPr>
        <w:numPr>
          <w:ilvl w:val="0"/>
          <w:numId w:val="34"/>
        </w:numPr>
        <w:spacing w:after="0" w:line="300" w:lineRule="auto"/>
        <w:ind w:left="284" w:hanging="284"/>
        <w:jc w:val="both"/>
        <w:rPr>
          <w:rStyle w:val="Teksttreci5Pogrubienie"/>
          <w:rFonts w:ascii="Times New Roman" w:hAnsi="Times New Roman" w:cs="Times New Roman"/>
          <w:sz w:val="20"/>
          <w:szCs w:val="20"/>
        </w:rPr>
      </w:pPr>
      <w:r w:rsidRPr="00E45F33">
        <w:rPr>
          <w:rStyle w:val="Teksttreci5Pogrubienie"/>
          <w:rFonts w:ascii="Times New Roman" w:hAnsi="Times New Roman" w:cs="Times New Roman"/>
          <w:sz w:val="20"/>
          <w:szCs w:val="20"/>
        </w:rPr>
        <w:t>ADMINISTRATOR DANYCH</w:t>
      </w:r>
    </w:p>
    <w:p w14:paraId="56AD96AD" w14:textId="77777777" w:rsidR="00066F24" w:rsidRPr="00E45F33" w:rsidRDefault="00066F24" w:rsidP="00066F24">
      <w:pPr>
        <w:pStyle w:val="Akapitzlist"/>
        <w:spacing w:after="0" w:line="300" w:lineRule="auto"/>
        <w:ind w:left="0"/>
        <w:textAlignment w:val="baseline"/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lang w:eastAsia="pl-PL"/>
        </w:rPr>
      </w:pPr>
      <w:r w:rsidRPr="00E45F33">
        <w:rPr>
          <w:rStyle w:val="Teksttreci5Pogrubienie"/>
          <w:rFonts w:ascii="Times New Roman" w:hAnsi="Times New Roman" w:cs="Times New Roman"/>
          <w:b w:val="0"/>
          <w:sz w:val="20"/>
          <w:szCs w:val="20"/>
        </w:rPr>
        <w:t>Administratorem zebranych danych osobowych jest</w:t>
      </w:r>
      <w:r w:rsidRPr="00E45F33">
        <w:rPr>
          <w:rStyle w:val="Teksttreci5Pogrubienie"/>
          <w:rFonts w:ascii="Times New Roman" w:hAnsi="Times New Roman" w:cs="Times New Roman"/>
          <w:sz w:val="20"/>
          <w:szCs w:val="20"/>
        </w:rPr>
        <w:t xml:space="preserve"> </w:t>
      </w:r>
      <w:r w:rsidRPr="00E45F33">
        <w:rPr>
          <w:rFonts w:ascii="Times New Roman" w:hAnsi="Times New Roman" w:cs="Times New Roman"/>
          <w:sz w:val="20"/>
          <w:szCs w:val="20"/>
        </w:rPr>
        <w:t xml:space="preserve">Instytut Chemii Bioorganicznej Polskiej Akademii Nauk w Poznaniu z siedzibą przy ul. Z.Noskowskiego 12/14, 61-704 Poznań, tel. </w:t>
      </w:r>
      <w:r w:rsidRPr="00E45F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61 852 85 03, e-mail. </w:t>
      </w:r>
      <w:hyperlink r:id="rId8" w:history="1">
        <w:r w:rsidRPr="00E45F33">
          <w:rPr>
            <w:rStyle w:val="Hipercze"/>
            <w:rFonts w:ascii="Times New Roman" w:hAnsi="Times New Roman" w:cs="Times New Roman"/>
            <w:sz w:val="20"/>
            <w:szCs w:val="20"/>
            <w:shd w:val="clear" w:color="auto" w:fill="FFFFFF"/>
          </w:rPr>
          <w:t>ibch@ibch.poznan.pl</w:t>
        </w:r>
      </w:hyperlink>
      <w:r w:rsidRPr="00E45F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45F33">
        <w:rPr>
          <w:rFonts w:ascii="Times New Roman" w:hAnsi="Times New Roman" w:cs="Times New Roman"/>
          <w:sz w:val="20"/>
          <w:szCs w:val="20"/>
        </w:rPr>
        <w:t xml:space="preserve"> (zwany dalej Instytut)</w:t>
      </w:r>
      <w:r w:rsidRPr="00E45F33"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  <w:lang w:eastAsia="pl-PL"/>
        </w:rPr>
        <w:t xml:space="preserve">. </w:t>
      </w:r>
    </w:p>
    <w:p w14:paraId="5C7A44C3" w14:textId="77777777" w:rsidR="00066F24" w:rsidRPr="00E45F33" w:rsidRDefault="00066F24" w:rsidP="00066F24">
      <w:pPr>
        <w:pStyle w:val="Akapitzlist"/>
        <w:spacing w:after="0" w:line="300" w:lineRule="auto"/>
        <w:ind w:left="0"/>
        <w:textAlignment w:val="baseline"/>
        <w:rPr>
          <w:rFonts w:ascii="Times New Roman" w:hAnsi="Times New Roman" w:cs="Times New Roman"/>
          <w:b/>
          <w:iCs/>
          <w:sz w:val="20"/>
          <w:szCs w:val="20"/>
          <w:bdr w:val="none" w:sz="0" w:space="0" w:color="auto" w:frame="1"/>
          <w:lang w:eastAsia="pl-PL"/>
        </w:rPr>
      </w:pPr>
    </w:p>
    <w:p w14:paraId="59ACC57B" w14:textId="77777777" w:rsidR="00066F24" w:rsidRPr="00E45F33" w:rsidRDefault="00066F24" w:rsidP="00066F24">
      <w:pPr>
        <w:pStyle w:val="Akapitzlist"/>
        <w:spacing w:after="0" w:line="300" w:lineRule="auto"/>
        <w:ind w:left="0"/>
        <w:textAlignment w:val="baseline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E45F33">
        <w:rPr>
          <w:rFonts w:ascii="Times New Roman" w:hAnsi="Times New Roman" w:cs="Times New Roman"/>
          <w:b/>
          <w:iCs/>
          <w:sz w:val="20"/>
          <w:szCs w:val="20"/>
          <w:bdr w:val="none" w:sz="0" w:space="0" w:color="auto" w:frame="1"/>
          <w:lang w:eastAsia="pl-PL"/>
        </w:rPr>
        <w:t>II. INSPEKTOR OCHRONY DANYCH</w:t>
      </w:r>
    </w:p>
    <w:p w14:paraId="5420D4F3" w14:textId="77777777" w:rsidR="00066F24" w:rsidRPr="00E45F33" w:rsidRDefault="00066F24" w:rsidP="00066F24">
      <w:pPr>
        <w:spacing w:after="0" w:line="300" w:lineRule="auto"/>
        <w:jc w:val="both"/>
        <w:rPr>
          <w:rStyle w:val="Teksttreci5Pogrubienie"/>
          <w:rFonts w:ascii="Times New Roman" w:hAnsi="Times New Roman" w:cs="Times New Roman"/>
          <w:b w:val="0"/>
          <w:color w:val="FF0000"/>
          <w:sz w:val="20"/>
          <w:szCs w:val="20"/>
        </w:rPr>
      </w:pPr>
      <w:r w:rsidRPr="00E45F33">
        <w:rPr>
          <w:rStyle w:val="Teksttreci5Pogrubienie"/>
          <w:rFonts w:ascii="Times New Roman" w:hAnsi="Times New Roman" w:cs="Times New Roman"/>
          <w:b w:val="0"/>
          <w:sz w:val="20"/>
          <w:szCs w:val="20"/>
        </w:rPr>
        <w:t xml:space="preserve">Administrator wyznaczył Inspektora Ochrony Danych, z którym można się kontaktować pisemnie, za pomocą poczty tradycyjnej pisząc na adres Instytutu: Inspektor Ochrony Danych, </w:t>
      </w:r>
      <w:r w:rsidRPr="00E45F33">
        <w:rPr>
          <w:rFonts w:ascii="Times New Roman" w:hAnsi="Times New Roman" w:cs="Times New Roman"/>
          <w:sz w:val="20"/>
          <w:szCs w:val="20"/>
        </w:rPr>
        <w:t>Instytut Chemii Bioorganicznej Polskiej Akademii Nauk w Poznaniu z siedzibą przy ul. Z.Noskowskiego 12/14, 61-704 Poznań l</w:t>
      </w:r>
      <w:r w:rsidRPr="00E45F33">
        <w:rPr>
          <w:rStyle w:val="Teksttreci5Pogrubienie"/>
          <w:rFonts w:ascii="Times New Roman" w:hAnsi="Times New Roman" w:cs="Times New Roman"/>
          <w:b w:val="0"/>
          <w:sz w:val="20"/>
          <w:szCs w:val="20"/>
        </w:rPr>
        <w:t xml:space="preserve">ub wysyłając e-mail na adres: </w:t>
      </w:r>
      <w:hyperlink r:id="rId9" w:history="1">
        <w:r w:rsidRPr="00E45F33">
          <w:rPr>
            <w:rStyle w:val="Hipercze"/>
            <w:rFonts w:ascii="Times New Roman" w:hAnsi="Times New Roman" w:cs="Times New Roman"/>
            <w:sz w:val="20"/>
            <w:szCs w:val="20"/>
            <w:lang w:eastAsia="pl-PL" w:bidi="pl-PL"/>
          </w:rPr>
          <w:t>dpo@ichb.poznan.pl</w:t>
        </w:r>
      </w:hyperlink>
      <w:r w:rsidRPr="00E45F33">
        <w:rPr>
          <w:rStyle w:val="Teksttreci5Pogrubienie"/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0A96633E" w14:textId="77777777" w:rsidR="00066F24" w:rsidRPr="00E45F33" w:rsidRDefault="00066F24" w:rsidP="00066F24">
      <w:pPr>
        <w:spacing w:after="0" w:line="300" w:lineRule="auto"/>
        <w:ind w:left="284" w:hanging="284"/>
        <w:jc w:val="both"/>
        <w:rPr>
          <w:rStyle w:val="Teksttreci5Pogrubienie"/>
          <w:rFonts w:ascii="Times New Roman" w:hAnsi="Times New Roman" w:cs="Times New Roman"/>
          <w:b w:val="0"/>
          <w:sz w:val="20"/>
          <w:szCs w:val="20"/>
        </w:rPr>
      </w:pPr>
    </w:p>
    <w:p w14:paraId="466A09C1" w14:textId="77777777" w:rsidR="00066F24" w:rsidRPr="00E45F33" w:rsidRDefault="00066F24" w:rsidP="00066F24">
      <w:pPr>
        <w:spacing w:after="0" w:line="300" w:lineRule="auto"/>
        <w:ind w:left="284" w:hanging="284"/>
        <w:jc w:val="both"/>
        <w:rPr>
          <w:rStyle w:val="Teksttreci5Pogrubienie"/>
          <w:rFonts w:ascii="Times New Roman" w:hAnsi="Times New Roman" w:cs="Times New Roman"/>
          <w:sz w:val="20"/>
          <w:szCs w:val="20"/>
        </w:rPr>
      </w:pPr>
      <w:r w:rsidRPr="00E45F33">
        <w:rPr>
          <w:rStyle w:val="Teksttreci5Pogrubienie"/>
          <w:rFonts w:ascii="Times New Roman" w:hAnsi="Times New Roman" w:cs="Times New Roman"/>
          <w:sz w:val="20"/>
          <w:szCs w:val="20"/>
        </w:rPr>
        <w:t>III. CELE I PODSTAWY PRZETWARZANIA</w:t>
      </w:r>
    </w:p>
    <w:p w14:paraId="0986F806" w14:textId="3BA3C83D" w:rsidR="00066F24" w:rsidRPr="00E45F33" w:rsidRDefault="00066F24" w:rsidP="00E45F33">
      <w:pPr>
        <w:spacing w:after="0" w:line="30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 w:bidi="pl-PL"/>
        </w:rPr>
      </w:pPr>
      <w:r w:rsidRPr="00E45F33">
        <w:rPr>
          <w:rStyle w:val="Teksttreci5Pogrubienie"/>
          <w:rFonts w:ascii="Times New Roman" w:hAnsi="Times New Roman" w:cs="Times New Roman"/>
          <w:b w:val="0"/>
          <w:sz w:val="20"/>
          <w:szCs w:val="20"/>
        </w:rPr>
        <w:t>Dane osobowe przetwarzane są w celu:</w:t>
      </w:r>
    </w:p>
    <w:p w14:paraId="76177D96" w14:textId="67EC9ACA" w:rsidR="00066F24" w:rsidRPr="00E45F33" w:rsidRDefault="00066F24" w:rsidP="00066F24">
      <w:pPr>
        <w:numPr>
          <w:ilvl w:val="0"/>
          <w:numId w:val="36"/>
        </w:numPr>
        <w:suppressAutoHyphens/>
        <w:spacing w:after="0" w:line="288" w:lineRule="auto"/>
        <w:ind w:left="357" w:hanging="357"/>
        <w:jc w:val="both"/>
        <w:rPr>
          <w:rStyle w:val="Teksttreci5Pogrubienie"/>
          <w:rFonts w:ascii="Times New Roman" w:hAnsi="Times New Roman" w:cs="Times New Roman"/>
          <w:b w:val="0"/>
          <w:bCs w:val="0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 xml:space="preserve">przeprowadzenia i </w:t>
      </w:r>
      <w:r w:rsidRPr="00E45F33">
        <w:rPr>
          <w:rFonts w:ascii="Times New Roman" w:hAnsi="Times New Roman" w:cs="Times New Roman"/>
          <w:sz w:val="20"/>
          <w:szCs w:val="20"/>
        </w:rPr>
        <w:t xml:space="preserve">realizacji </w:t>
      </w:r>
      <w:r>
        <w:rPr>
          <w:rFonts w:ascii="Times New Roman" w:hAnsi="Times New Roman" w:cs="Times New Roman"/>
          <w:sz w:val="20"/>
          <w:szCs w:val="20"/>
        </w:rPr>
        <w:t>konkursu na wybór partnera</w:t>
      </w:r>
      <w:r w:rsidRPr="00E45F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 ramach konkursu FERS.01.04-IP.05-001/24 ogłoszonego przez Ministerstwo Edukacji Narodowej w ramach Działania 01.04 Rozwój i system edukacji programu Fundusze Europejskie dla Rozwoju Społecznego (FERS) 2021-2027 </w:t>
      </w:r>
      <w:r w:rsidRPr="00E45F33">
        <w:rPr>
          <w:rFonts w:ascii="Times New Roman" w:hAnsi="Times New Roman" w:cs="Times New Roman"/>
          <w:sz w:val="20"/>
          <w:szCs w:val="20"/>
        </w:rPr>
        <w:t>(</w:t>
      </w:r>
      <w:r w:rsidRPr="00E45F33">
        <w:rPr>
          <w:rStyle w:val="Teksttreci5Pogrubienie"/>
          <w:rFonts w:ascii="Times New Roman" w:hAnsi="Times New Roman" w:cs="Times New Roman"/>
          <w:b w:val="0"/>
          <w:sz w:val="20"/>
          <w:szCs w:val="20"/>
        </w:rPr>
        <w:t>podstawa prawna: prawnie uzasadnione interesy realizowane przez każdą ze Stron – art. 6 ust. 1 lit.b RODO).</w:t>
      </w:r>
    </w:p>
    <w:p w14:paraId="7E39CCEA" w14:textId="77777777" w:rsidR="00066F24" w:rsidRPr="00E45F33" w:rsidRDefault="00066F24" w:rsidP="00066F24">
      <w:pPr>
        <w:numPr>
          <w:ilvl w:val="0"/>
          <w:numId w:val="36"/>
        </w:numPr>
        <w:suppressAutoHyphens/>
        <w:spacing w:after="0" w:line="288" w:lineRule="auto"/>
        <w:ind w:left="357" w:hanging="357"/>
        <w:jc w:val="both"/>
        <w:rPr>
          <w:rStyle w:val="Teksttreci5Pogrubienie"/>
          <w:rFonts w:ascii="Times New Roman" w:hAnsi="Times New Roman" w:cs="Times New Roman"/>
          <w:b w:val="0"/>
          <w:bCs w:val="0"/>
          <w:sz w:val="20"/>
          <w:szCs w:val="20"/>
          <w:lang w:eastAsia="zh-CN"/>
        </w:rPr>
      </w:pPr>
      <w:r w:rsidRPr="00E45F33">
        <w:rPr>
          <w:rFonts w:ascii="Times New Roman" w:hAnsi="Times New Roman" w:cs="Times New Roman"/>
          <w:sz w:val="20"/>
          <w:szCs w:val="20"/>
        </w:rPr>
        <w:t>wypełnienia obowiązków ciążących na administratorze danych osobowych (podstawa prawna:</w:t>
      </w:r>
      <w:r w:rsidRPr="00E45F33">
        <w:rPr>
          <w:rStyle w:val="Teksttreci5Pogrubienie"/>
          <w:rFonts w:ascii="Times New Roman" w:hAnsi="Times New Roman" w:cs="Times New Roman"/>
          <w:b w:val="0"/>
          <w:bCs w:val="0"/>
          <w:sz w:val="20"/>
          <w:szCs w:val="20"/>
          <w:lang w:eastAsia="zh-CN"/>
        </w:rPr>
        <w:t xml:space="preserve"> art. 6 ust. 1 lit. c RODO)</w:t>
      </w:r>
    </w:p>
    <w:p w14:paraId="0A771CBB" w14:textId="77777777" w:rsidR="00066F24" w:rsidRPr="00E45F33" w:rsidRDefault="00066F24" w:rsidP="00066F24">
      <w:pPr>
        <w:numPr>
          <w:ilvl w:val="0"/>
          <w:numId w:val="36"/>
        </w:numPr>
        <w:suppressAutoHyphens/>
        <w:spacing w:after="0" w:line="288" w:lineRule="auto"/>
        <w:ind w:left="357" w:hanging="357"/>
        <w:jc w:val="both"/>
        <w:rPr>
          <w:rStyle w:val="Teksttreci5Pogrubienie"/>
          <w:rFonts w:ascii="Times New Roman" w:hAnsi="Times New Roman" w:cs="Times New Roman"/>
          <w:b w:val="0"/>
          <w:bCs w:val="0"/>
          <w:sz w:val="20"/>
          <w:szCs w:val="20"/>
          <w:lang w:eastAsia="zh-CN"/>
        </w:rPr>
      </w:pPr>
      <w:r w:rsidRPr="00E45F33">
        <w:rPr>
          <w:rStyle w:val="Teksttreci5Pogrubienie"/>
          <w:rFonts w:ascii="Times New Roman" w:hAnsi="Times New Roman" w:cs="Times New Roman"/>
          <w:b w:val="0"/>
          <w:sz w:val="20"/>
          <w:szCs w:val="20"/>
        </w:rPr>
        <w:t>ewentualnego ustalenia i dochodzenia roszczeń dla obrony przed nimi (podstawa prawna: prawnie uzasadniony interes administratora – art. 6 ust. 1 lit f. RODO, którym jest dochodzenie roszczeń i obrona przed roszczeniami).</w:t>
      </w:r>
    </w:p>
    <w:p w14:paraId="1695DED2" w14:textId="77777777" w:rsidR="00066F24" w:rsidRPr="00E45F33" w:rsidRDefault="00066F24" w:rsidP="00066F24">
      <w:pPr>
        <w:numPr>
          <w:ilvl w:val="0"/>
          <w:numId w:val="36"/>
        </w:numPr>
        <w:suppressAutoHyphens/>
        <w:spacing w:after="0" w:line="288" w:lineRule="auto"/>
        <w:ind w:left="357" w:hanging="357"/>
        <w:jc w:val="both"/>
        <w:rPr>
          <w:rStyle w:val="Teksttreci5Pogrubienie"/>
          <w:rFonts w:ascii="Times New Roman" w:hAnsi="Times New Roman" w:cs="Times New Roman"/>
          <w:b w:val="0"/>
          <w:bCs w:val="0"/>
          <w:sz w:val="20"/>
          <w:szCs w:val="20"/>
          <w:lang w:eastAsia="zh-CN"/>
        </w:rPr>
      </w:pPr>
      <w:r w:rsidRPr="00E45F33">
        <w:rPr>
          <w:rStyle w:val="Teksttreci5Pogrubienie"/>
          <w:rFonts w:ascii="Times New Roman" w:hAnsi="Times New Roman" w:cs="Times New Roman"/>
          <w:b w:val="0"/>
          <w:sz w:val="20"/>
          <w:szCs w:val="20"/>
        </w:rPr>
        <w:t>zapewnienia rozliczalności (podstawa prawna: art. 6 ust.1 lit.f RODO, którym jest wykazanie spełnienia obowiązków wynikających z przepisów prawa).</w:t>
      </w:r>
    </w:p>
    <w:p w14:paraId="0E91CA33" w14:textId="2CE9D512" w:rsidR="00066F24" w:rsidRPr="00E45F33" w:rsidRDefault="00066F24" w:rsidP="00066F24">
      <w:pPr>
        <w:numPr>
          <w:ilvl w:val="0"/>
          <w:numId w:val="36"/>
        </w:numPr>
        <w:suppressAutoHyphens/>
        <w:spacing w:after="0" w:line="288" w:lineRule="auto"/>
        <w:ind w:left="357" w:hanging="357"/>
        <w:jc w:val="both"/>
        <w:rPr>
          <w:rStyle w:val="Teksttreci5Pogrubienie"/>
          <w:rFonts w:ascii="Times New Roman" w:hAnsi="Times New Roman" w:cs="Times New Roman"/>
          <w:b w:val="0"/>
          <w:bCs w:val="0"/>
          <w:sz w:val="20"/>
          <w:szCs w:val="20"/>
          <w:lang w:eastAsia="zh-CN"/>
        </w:rPr>
      </w:pPr>
      <w:r>
        <w:rPr>
          <w:rStyle w:val="Teksttreci5Pogrubienie"/>
          <w:rFonts w:ascii="Times New Roman" w:hAnsi="Times New Roman" w:cs="Times New Roman"/>
          <w:b w:val="0"/>
          <w:bCs w:val="0"/>
          <w:sz w:val="20"/>
          <w:szCs w:val="20"/>
          <w:lang w:eastAsia="zh-CN"/>
        </w:rPr>
        <w:t>a</w:t>
      </w:r>
      <w:r w:rsidRPr="00E45F33">
        <w:rPr>
          <w:rStyle w:val="Teksttreci5Pogrubienie"/>
          <w:rFonts w:ascii="Times New Roman" w:hAnsi="Times New Roman" w:cs="Times New Roman"/>
          <w:b w:val="0"/>
          <w:bCs w:val="0"/>
          <w:sz w:val="20"/>
          <w:szCs w:val="20"/>
          <w:lang w:eastAsia="zh-CN"/>
        </w:rPr>
        <w:t>rchiwalnym (dowodowym) dla zabezpieczenia informacji na wypadek prawnej potrzeby wykazania faktów (podstawa prawna: prawnie uzasadniony interes administratora – art. 6 ust. 1 lit. f RODO).</w:t>
      </w:r>
    </w:p>
    <w:p w14:paraId="0A06CAF1" w14:textId="77777777" w:rsidR="00066F24" w:rsidRPr="00E45F33" w:rsidRDefault="00066F24" w:rsidP="00066F24">
      <w:pPr>
        <w:suppressAutoHyphens/>
        <w:spacing w:after="0" w:line="288" w:lineRule="auto"/>
        <w:jc w:val="both"/>
        <w:rPr>
          <w:rStyle w:val="Teksttreci5Pogrubienie"/>
          <w:rFonts w:ascii="Times New Roman" w:hAnsi="Times New Roman" w:cs="Times New Roman"/>
          <w:b w:val="0"/>
          <w:sz w:val="20"/>
          <w:szCs w:val="20"/>
        </w:rPr>
      </w:pPr>
    </w:p>
    <w:p w14:paraId="41A42CCF" w14:textId="77777777" w:rsidR="00066F24" w:rsidRPr="00E45F33" w:rsidRDefault="00066F24" w:rsidP="00066F24">
      <w:pPr>
        <w:suppressAutoHyphens/>
        <w:spacing w:after="0" w:line="288" w:lineRule="auto"/>
        <w:jc w:val="both"/>
        <w:rPr>
          <w:rStyle w:val="Teksttreci5Pogrubienie"/>
          <w:rFonts w:ascii="Times New Roman" w:hAnsi="Times New Roman" w:cs="Times New Roman"/>
          <w:bCs w:val="0"/>
          <w:sz w:val="20"/>
          <w:szCs w:val="20"/>
          <w:lang w:eastAsia="zh-CN"/>
        </w:rPr>
      </w:pPr>
      <w:r w:rsidRPr="00E45F33">
        <w:rPr>
          <w:rStyle w:val="Teksttreci5Pogrubienie"/>
          <w:rFonts w:ascii="Times New Roman" w:hAnsi="Times New Roman" w:cs="Times New Roman"/>
          <w:bCs w:val="0"/>
          <w:sz w:val="20"/>
          <w:szCs w:val="20"/>
          <w:lang w:eastAsia="zh-CN"/>
        </w:rPr>
        <w:t>IV. KATEGORIE DANYCH OSOBOWYCH</w:t>
      </w:r>
    </w:p>
    <w:p w14:paraId="5257CFF3" w14:textId="77777777" w:rsidR="00066F24" w:rsidRPr="00E45F33" w:rsidRDefault="00066F24" w:rsidP="00066F24">
      <w:pPr>
        <w:suppressAutoHyphens/>
        <w:spacing w:after="0" w:line="288" w:lineRule="auto"/>
        <w:jc w:val="both"/>
        <w:rPr>
          <w:rStyle w:val="Teksttreci5Pogrubienie"/>
          <w:rFonts w:ascii="Times New Roman" w:hAnsi="Times New Roman" w:cs="Times New Roman"/>
          <w:b w:val="0"/>
          <w:bCs w:val="0"/>
          <w:sz w:val="20"/>
          <w:szCs w:val="20"/>
          <w:lang w:eastAsia="zh-CN"/>
        </w:rPr>
      </w:pPr>
      <w:r w:rsidRPr="00E45F33">
        <w:rPr>
          <w:rStyle w:val="Teksttreci5Pogrubienie"/>
          <w:rFonts w:ascii="Times New Roman" w:hAnsi="Times New Roman" w:cs="Times New Roman"/>
          <w:b w:val="0"/>
          <w:bCs w:val="0"/>
          <w:sz w:val="20"/>
          <w:szCs w:val="20"/>
          <w:lang w:eastAsia="zh-CN"/>
        </w:rPr>
        <w:t>Administrator przetwarza następujące kategorie danych osobowych: imię i nazwisko, adres e-mail, nr telefonu.</w:t>
      </w:r>
    </w:p>
    <w:p w14:paraId="0DD17373" w14:textId="77777777" w:rsidR="00066F24" w:rsidRPr="00E45F33" w:rsidRDefault="00066F24" w:rsidP="00066F24">
      <w:pPr>
        <w:spacing w:after="0" w:line="300" w:lineRule="auto"/>
        <w:jc w:val="both"/>
        <w:rPr>
          <w:rStyle w:val="Teksttreci5Pogrubienie"/>
          <w:rFonts w:ascii="Times New Roman" w:hAnsi="Times New Roman" w:cs="Times New Roman"/>
          <w:b w:val="0"/>
          <w:sz w:val="20"/>
          <w:szCs w:val="20"/>
        </w:rPr>
      </w:pPr>
    </w:p>
    <w:p w14:paraId="3746B1E8" w14:textId="77777777" w:rsidR="00066F24" w:rsidRPr="00E45F33" w:rsidRDefault="00066F24" w:rsidP="00066F24">
      <w:pPr>
        <w:pStyle w:val="Akapitzlist"/>
        <w:spacing w:after="0" w:line="30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E45F33">
        <w:rPr>
          <w:rFonts w:ascii="Times New Roman" w:hAnsi="Times New Roman" w:cs="Times New Roman"/>
          <w:b/>
          <w:sz w:val="20"/>
          <w:szCs w:val="20"/>
        </w:rPr>
        <w:t>V.  OKRES PRZECHOWYWANIA DANYCH</w:t>
      </w:r>
    </w:p>
    <w:p w14:paraId="2E23F4CA" w14:textId="77777777" w:rsidR="00066F24" w:rsidRPr="00E45F33" w:rsidRDefault="00066F24" w:rsidP="00066F24">
      <w:pPr>
        <w:pStyle w:val="Akapitzlist"/>
        <w:spacing w:after="0" w:line="30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45F33">
        <w:rPr>
          <w:rFonts w:ascii="Times New Roman" w:hAnsi="Times New Roman" w:cs="Times New Roman"/>
          <w:sz w:val="20"/>
          <w:szCs w:val="20"/>
        </w:rPr>
        <w:t>Dane osobowe będą przetwarzane przez Instytut:</w:t>
      </w:r>
    </w:p>
    <w:p w14:paraId="3472A540" w14:textId="5A5155C5" w:rsidR="00066F24" w:rsidRPr="00E45F33" w:rsidRDefault="00066F24" w:rsidP="00066F24">
      <w:pPr>
        <w:pStyle w:val="Akapitzlist"/>
        <w:numPr>
          <w:ilvl w:val="0"/>
          <w:numId w:val="35"/>
        </w:num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F33">
        <w:rPr>
          <w:rFonts w:ascii="Times New Roman" w:hAnsi="Times New Roman" w:cs="Times New Roman"/>
          <w:sz w:val="20"/>
          <w:szCs w:val="20"/>
        </w:rPr>
        <w:t xml:space="preserve">przez okres nie dłuższy niż jest to niezbędne do realizacji celów wynikających z </w:t>
      </w:r>
      <w:r>
        <w:rPr>
          <w:rFonts w:ascii="Times New Roman" w:hAnsi="Times New Roman" w:cs="Times New Roman"/>
          <w:sz w:val="20"/>
          <w:szCs w:val="20"/>
        </w:rPr>
        <w:t>przeprowadzeniem i realizacją konkursu</w:t>
      </w:r>
    </w:p>
    <w:p w14:paraId="2D3A671C" w14:textId="77777777" w:rsidR="00066F24" w:rsidRPr="00E45F33" w:rsidRDefault="00066F24" w:rsidP="00066F24">
      <w:pPr>
        <w:pStyle w:val="Akapitzlist"/>
        <w:numPr>
          <w:ilvl w:val="0"/>
          <w:numId w:val="35"/>
        </w:num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F33">
        <w:rPr>
          <w:rFonts w:ascii="Times New Roman" w:hAnsi="Times New Roman" w:cs="Times New Roman"/>
          <w:sz w:val="20"/>
          <w:szCs w:val="20"/>
        </w:rPr>
        <w:t>w przypadku wniesienia skargi – przez okres 6 lat lub do momentu przedawnienia potencjalnych roszczeń wynikających z umowy lub innego tytułu.</w:t>
      </w:r>
    </w:p>
    <w:p w14:paraId="3492755D" w14:textId="77777777" w:rsidR="00066F24" w:rsidRPr="00E45F33" w:rsidRDefault="00066F24" w:rsidP="00066F24">
      <w:pPr>
        <w:pStyle w:val="Akapitzlist"/>
        <w:spacing w:after="0" w:line="30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71AD429B" w14:textId="77777777" w:rsidR="00066F24" w:rsidRPr="00E45F33" w:rsidRDefault="00066F24" w:rsidP="00066F24">
      <w:pPr>
        <w:pStyle w:val="Akapitzlist"/>
        <w:spacing w:after="0" w:line="30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1EE11BA3" w14:textId="77777777" w:rsidR="00066F24" w:rsidRPr="00E45F33" w:rsidRDefault="00066F24" w:rsidP="00066F24">
      <w:pPr>
        <w:pStyle w:val="Akapitzlist"/>
        <w:spacing w:after="0" w:line="30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E45F33">
        <w:rPr>
          <w:rFonts w:ascii="Times New Roman" w:hAnsi="Times New Roman" w:cs="Times New Roman"/>
          <w:b/>
          <w:sz w:val="20"/>
          <w:szCs w:val="20"/>
        </w:rPr>
        <w:t>VI. ODBIORCY DANYCH</w:t>
      </w:r>
    </w:p>
    <w:p w14:paraId="3CEE0246" w14:textId="77777777" w:rsidR="00066F24" w:rsidRPr="00E45F33" w:rsidRDefault="00066F24" w:rsidP="00066F24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45F33">
        <w:rPr>
          <w:rFonts w:ascii="Times New Roman" w:hAnsi="Times New Roman" w:cs="Times New Roman"/>
          <w:sz w:val="20"/>
          <w:szCs w:val="20"/>
        </w:rPr>
        <w:lastRenderedPageBreak/>
        <w:t>Dane osobowe mogą zostać ujawnione upoważnionym pracownikom Instytutu, podmiotom za pomocą, których administrator realizuje cele na podstawie zawartej umowy, a także mogą zostać udostępnione podmiotom uprawnionym na podstawie przepisów prawa.</w:t>
      </w:r>
    </w:p>
    <w:p w14:paraId="11DA0AE7" w14:textId="77777777" w:rsidR="00066F24" w:rsidRPr="00E45F33" w:rsidRDefault="00066F24" w:rsidP="00066F24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74E100BA" w14:textId="77777777" w:rsidR="00066F24" w:rsidRPr="00E45F33" w:rsidRDefault="00066F24" w:rsidP="00066F24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45F33">
        <w:rPr>
          <w:rFonts w:ascii="Times New Roman" w:hAnsi="Times New Roman" w:cs="Times New Roman"/>
          <w:b/>
          <w:sz w:val="20"/>
          <w:szCs w:val="20"/>
        </w:rPr>
        <w:t>VII. PAŃSTWA TRZECIE LUB ORGANIZACJE MIĘDZYNARODOWE</w:t>
      </w:r>
    </w:p>
    <w:p w14:paraId="76E5E457" w14:textId="77777777" w:rsidR="00066F24" w:rsidRPr="00E45F33" w:rsidRDefault="00066F24" w:rsidP="00066F24">
      <w:pPr>
        <w:pStyle w:val="Akapitzlist"/>
        <w:spacing w:after="0" w:line="30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E45F33">
        <w:rPr>
          <w:rFonts w:ascii="Times New Roman" w:hAnsi="Times New Roman" w:cs="Times New Roman"/>
          <w:sz w:val="20"/>
          <w:szCs w:val="20"/>
        </w:rPr>
        <w:t>Dane osobowe nie będą przekazywane do państwa trzeciego lub organizacji międzynarodowej.</w:t>
      </w:r>
    </w:p>
    <w:p w14:paraId="6C75D8B6" w14:textId="77777777" w:rsidR="00066F24" w:rsidRPr="00E45F33" w:rsidRDefault="00066F24" w:rsidP="00066F24">
      <w:pPr>
        <w:pStyle w:val="Akapitzlist"/>
        <w:spacing w:after="0" w:line="300" w:lineRule="auto"/>
        <w:ind w:left="284" w:hanging="284"/>
        <w:rPr>
          <w:rFonts w:ascii="Times New Roman" w:hAnsi="Times New Roman" w:cs="Times New Roman"/>
          <w:sz w:val="20"/>
          <w:szCs w:val="20"/>
        </w:rPr>
      </w:pPr>
    </w:p>
    <w:p w14:paraId="0007A8BF" w14:textId="77777777" w:rsidR="00066F24" w:rsidRPr="00E45F33" w:rsidRDefault="00066F24" w:rsidP="00066F24">
      <w:pPr>
        <w:pStyle w:val="Akapitzlist"/>
        <w:spacing w:after="0" w:line="30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E45F33">
        <w:rPr>
          <w:rFonts w:ascii="Times New Roman" w:hAnsi="Times New Roman" w:cs="Times New Roman"/>
          <w:b/>
          <w:sz w:val="20"/>
          <w:szCs w:val="20"/>
        </w:rPr>
        <w:t>VIII. PRAWA OSÓB, KTÓRYCH DANE DOTYCZĄ</w:t>
      </w:r>
    </w:p>
    <w:p w14:paraId="40E146C8" w14:textId="77777777" w:rsidR="00066F24" w:rsidRPr="00E45F33" w:rsidRDefault="00066F24" w:rsidP="00066F24">
      <w:pPr>
        <w:pStyle w:val="Akapitzlist"/>
        <w:spacing w:after="0" w:line="30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45F33">
        <w:rPr>
          <w:rFonts w:ascii="Times New Roman" w:hAnsi="Times New Roman" w:cs="Times New Roman"/>
          <w:sz w:val="20"/>
          <w:szCs w:val="20"/>
        </w:rPr>
        <w:t>Zgodnie z RODO, osobie, której dane dotyczą przysługuje prawo:</w:t>
      </w:r>
    </w:p>
    <w:p w14:paraId="1D65449F" w14:textId="77777777" w:rsidR="00066F24" w:rsidRPr="00E45F33" w:rsidRDefault="00066F24" w:rsidP="00066F24">
      <w:pPr>
        <w:pStyle w:val="Akapitzlist"/>
        <w:numPr>
          <w:ilvl w:val="0"/>
          <w:numId w:val="33"/>
        </w:num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F33">
        <w:rPr>
          <w:rFonts w:ascii="Times New Roman" w:hAnsi="Times New Roman" w:cs="Times New Roman"/>
          <w:sz w:val="20"/>
          <w:szCs w:val="20"/>
        </w:rPr>
        <w:t xml:space="preserve">dostępu do treści swoich danych osobowych i ich sprostowania, usunięcia lub ograniczenia przetwarzania, prawo wniesienia sprzeciwu wobec przetwarzania oraz prawo do cofnięcia zgody w dowolnym momencie bez wpływu na zgodność z prawem przetwarzania, którego dokonano na podstawie zgody przed jej cofnięciem; </w:t>
      </w:r>
    </w:p>
    <w:p w14:paraId="51064055" w14:textId="77777777" w:rsidR="00066F24" w:rsidRPr="00E45F33" w:rsidRDefault="00066F24" w:rsidP="00066F24">
      <w:pPr>
        <w:pStyle w:val="Akapitzlist"/>
        <w:numPr>
          <w:ilvl w:val="0"/>
          <w:numId w:val="33"/>
        </w:num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F33">
        <w:rPr>
          <w:rFonts w:ascii="Times New Roman" w:hAnsi="Times New Roman" w:cs="Times New Roman"/>
          <w:sz w:val="20"/>
          <w:szCs w:val="20"/>
        </w:rPr>
        <w:t>wniesienia skargi do Prezesa Urzędu Ochrony Danych Osobowych.</w:t>
      </w:r>
    </w:p>
    <w:p w14:paraId="77DEDC09" w14:textId="77777777" w:rsidR="00066F24" w:rsidRPr="00E45F33" w:rsidRDefault="00066F24" w:rsidP="00066F24">
      <w:pPr>
        <w:pStyle w:val="Akapitzlist"/>
        <w:spacing w:after="0" w:line="30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BAC3956" w14:textId="77777777" w:rsidR="00066F24" w:rsidRPr="00E45F33" w:rsidRDefault="00066F24" w:rsidP="00066F24">
      <w:pPr>
        <w:pStyle w:val="Akapitzlist"/>
        <w:spacing w:after="0" w:line="30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E45F33">
        <w:rPr>
          <w:rFonts w:ascii="Times New Roman" w:hAnsi="Times New Roman" w:cs="Times New Roman"/>
          <w:b/>
          <w:sz w:val="20"/>
          <w:szCs w:val="20"/>
        </w:rPr>
        <w:t>IX. PODANIE DANYCH</w:t>
      </w:r>
    </w:p>
    <w:p w14:paraId="592059A7" w14:textId="1399DF6F" w:rsidR="00066F24" w:rsidRPr="00E45F33" w:rsidRDefault="00066F24" w:rsidP="00066F24">
      <w:pPr>
        <w:pStyle w:val="Akapitzlist"/>
        <w:spacing w:after="0" w:line="30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45F33">
        <w:rPr>
          <w:rFonts w:ascii="Times New Roman" w:hAnsi="Times New Roman" w:cs="Times New Roman"/>
          <w:sz w:val="20"/>
          <w:szCs w:val="20"/>
        </w:rPr>
        <w:t xml:space="preserve">Podanie danych jest dobrowolne, stanowi wymóg </w:t>
      </w:r>
      <w:r>
        <w:rPr>
          <w:rFonts w:ascii="Times New Roman" w:hAnsi="Times New Roman" w:cs="Times New Roman"/>
          <w:sz w:val="20"/>
          <w:szCs w:val="20"/>
        </w:rPr>
        <w:t>przystąpienia do konkursu</w:t>
      </w:r>
      <w:r w:rsidRPr="00E45F33">
        <w:rPr>
          <w:rFonts w:ascii="Times New Roman" w:hAnsi="Times New Roman" w:cs="Times New Roman"/>
          <w:sz w:val="20"/>
          <w:szCs w:val="20"/>
        </w:rPr>
        <w:t>.</w:t>
      </w:r>
    </w:p>
    <w:p w14:paraId="491C4B76" w14:textId="77777777" w:rsidR="00066F24" w:rsidRPr="00E45F33" w:rsidRDefault="00066F24" w:rsidP="00066F24">
      <w:pPr>
        <w:pStyle w:val="Akapitzlist"/>
        <w:spacing w:after="0" w:line="30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D87C801" w14:textId="77777777" w:rsidR="00066F24" w:rsidRPr="00E45F33" w:rsidRDefault="00066F24" w:rsidP="00066F24">
      <w:pPr>
        <w:pStyle w:val="Akapitzlist"/>
        <w:spacing w:after="0" w:line="30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E45F33">
        <w:rPr>
          <w:rFonts w:ascii="Times New Roman" w:hAnsi="Times New Roman" w:cs="Times New Roman"/>
          <w:b/>
          <w:sz w:val="20"/>
          <w:szCs w:val="20"/>
        </w:rPr>
        <w:t>X. INFORMACJA O ZAUTOMATYZOWANYM PODEJMOWANIU DECYZJI</w:t>
      </w:r>
    </w:p>
    <w:p w14:paraId="3D10BBE9" w14:textId="77777777" w:rsidR="00066F24" w:rsidRPr="00E45F33" w:rsidRDefault="00066F24" w:rsidP="00066F24">
      <w:pPr>
        <w:pStyle w:val="Akapitzlist"/>
        <w:spacing w:after="0" w:line="30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45F33">
        <w:rPr>
          <w:rFonts w:ascii="Times New Roman" w:hAnsi="Times New Roman" w:cs="Times New Roman"/>
          <w:sz w:val="20"/>
          <w:szCs w:val="20"/>
        </w:rPr>
        <w:t>Dane osobowe nie podlegają zautomatyzowanemu podejmowaniu decyzji, w tym profilowaniu, o których mowa w art. 4 pkt.4) RODO, co oznacza formę zautomatyzowanego przetwarzania danych osobowych, które polega na wykorzystaniu danych osobowych do oceny niektórych czynników osobowych osoby fizycznej.</w:t>
      </w:r>
    </w:p>
    <w:p w14:paraId="4EC0FF9F" w14:textId="77777777" w:rsidR="00066F24" w:rsidRPr="00066F24" w:rsidRDefault="00066F24" w:rsidP="00A015F1">
      <w:pPr>
        <w:pStyle w:val="intro"/>
        <w:tabs>
          <w:tab w:val="left" w:pos="6375"/>
        </w:tabs>
        <w:spacing w:before="0" w:beforeAutospacing="0" w:after="0" w:afterAutospacing="0" w:line="360" w:lineRule="auto"/>
        <w:jc w:val="both"/>
      </w:pPr>
    </w:p>
    <w:sectPr w:rsidR="00066F24" w:rsidRPr="00066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C2D5" w14:textId="77777777" w:rsidR="00B77C7B" w:rsidRDefault="00B77C7B" w:rsidP="007C7DC9">
      <w:pPr>
        <w:spacing w:after="0" w:line="240" w:lineRule="auto"/>
      </w:pPr>
      <w:r>
        <w:separator/>
      </w:r>
    </w:p>
  </w:endnote>
  <w:endnote w:type="continuationSeparator" w:id="0">
    <w:p w14:paraId="0D6C488E" w14:textId="77777777" w:rsidR="00B77C7B" w:rsidRDefault="00B77C7B" w:rsidP="007C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126F" w14:textId="77777777" w:rsidR="00B77C7B" w:rsidRDefault="00B77C7B" w:rsidP="007C7DC9">
      <w:pPr>
        <w:spacing w:after="0" w:line="240" w:lineRule="auto"/>
      </w:pPr>
      <w:r>
        <w:separator/>
      </w:r>
    </w:p>
  </w:footnote>
  <w:footnote w:type="continuationSeparator" w:id="0">
    <w:p w14:paraId="76743B68" w14:textId="77777777" w:rsidR="00B77C7B" w:rsidRDefault="00B77C7B" w:rsidP="007C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EC9"/>
    <w:multiLevelType w:val="hybridMultilevel"/>
    <w:tmpl w:val="B4EEA29A"/>
    <w:lvl w:ilvl="0" w:tplc="68D050D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28C"/>
    <w:multiLevelType w:val="hybridMultilevel"/>
    <w:tmpl w:val="0D2CBF5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07FC7AC9"/>
    <w:multiLevelType w:val="hybridMultilevel"/>
    <w:tmpl w:val="A80A13C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D55B58"/>
    <w:multiLevelType w:val="multilevel"/>
    <w:tmpl w:val="FEAE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662BB"/>
    <w:multiLevelType w:val="hybridMultilevel"/>
    <w:tmpl w:val="CA406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72B3D"/>
    <w:multiLevelType w:val="multilevel"/>
    <w:tmpl w:val="FD565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977BDF"/>
    <w:multiLevelType w:val="hybridMultilevel"/>
    <w:tmpl w:val="3968D9FC"/>
    <w:lvl w:ilvl="0" w:tplc="DE8C3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23A58"/>
    <w:multiLevelType w:val="hybridMultilevel"/>
    <w:tmpl w:val="DE6C7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514C9"/>
    <w:multiLevelType w:val="multilevel"/>
    <w:tmpl w:val="42AE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95FE4"/>
    <w:multiLevelType w:val="hybridMultilevel"/>
    <w:tmpl w:val="BFDCF700"/>
    <w:lvl w:ilvl="0" w:tplc="7632D1C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D5280"/>
    <w:multiLevelType w:val="multilevel"/>
    <w:tmpl w:val="83C6D0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E73D08"/>
    <w:multiLevelType w:val="multilevel"/>
    <w:tmpl w:val="17044B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8B1790"/>
    <w:multiLevelType w:val="hybridMultilevel"/>
    <w:tmpl w:val="D28E218A"/>
    <w:lvl w:ilvl="0" w:tplc="EBA6BF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605AFF"/>
    <w:multiLevelType w:val="hybridMultilevel"/>
    <w:tmpl w:val="7F8CC1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E53CC"/>
    <w:multiLevelType w:val="hybridMultilevel"/>
    <w:tmpl w:val="EA44E780"/>
    <w:lvl w:ilvl="0" w:tplc="431E5CF4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 w15:restartNumberingAfterBreak="0">
    <w:nsid w:val="2AE129DF"/>
    <w:multiLevelType w:val="multilevel"/>
    <w:tmpl w:val="1E8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A629E0"/>
    <w:multiLevelType w:val="multilevel"/>
    <w:tmpl w:val="66EC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F633F9"/>
    <w:multiLevelType w:val="hybridMultilevel"/>
    <w:tmpl w:val="D28E218A"/>
    <w:lvl w:ilvl="0" w:tplc="EBA6BF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D76BA0"/>
    <w:multiLevelType w:val="hybridMultilevel"/>
    <w:tmpl w:val="740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D6CAF"/>
    <w:multiLevelType w:val="hybridMultilevel"/>
    <w:tmpl w:val="D28E218A"/>
    <w:lvl w:ilvl="0" w:tplc="EBA6BF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AB6D07"/>
    <w:multiLevelType w:val="multilevel"/>
    <w:tmpl w:val="08E82A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4D7790"/>
    <w:multiLevelType w:val="hybridMultilevel"/>
    <w:tmpl w:val="55007920"/>
    <w:lvl w:ilvl="0" w:tplc="B4C6B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AD438F"/>
    <w:multiLevelType w:val="hybridMultilevel"/>
    <w:tmpl w:val="10026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B59D5"/>
    <w:multiLevelType w:val="hybridMultilevel"/>
    <w:tmpl w:val="00DA1F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CD4F0F"/>
    <w:multiLevelType w:val="multilevel"/>
    <w:tmpl w:val="911C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7B73B8"/>
    <w:multiLevelType w:val="multilevel"/>
    <w:tmpl w:val="302463F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13F4D06"/>
    <w:multiLevelType w:val="hybridMultilevel"/>
    <w:tmpl w:val="63A87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D548E2"/>
    <w:multiLevelType w:val="hybridMultilevel"/>
    <w:tmpl w:val="E9C013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03308"/>
    <w:multiLevelType w:val="hybridMultilevel"/>
    <w:tmpl w:val="D40C7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C4AD2"/>
    <w:multiLevelType w:val="hybridMultilevel"/>
    <w:tmpl w:val="97F6506E"/>
    <w:lvl w:ilvl="0" w:tplc="B0925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F00D6"/>
    <w:multiLevelType w:val="hybridMultilevel"/>
    <w:tmpl w:val="06740142"/>
    <w:lvl w:ilvl="0" w:tplc="8ADEFC90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C6B4EE9"/>
    <w:multiLevelType w:val="hybridMultilevel"/>
    <w:tmpl w:val="3E106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6666C"/>
    <w:multiLevelType w:val="multilevel"/>
    <w:tmpl w:val="27368D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47231C"/>
    <w:multiLevelType w:val="multilevel"/>
    <w:tmpl w:val="46AC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3F312F"/>
    <w:multiLevelType w:val="hybridMultilevel"/>
    <w:tmpl w:val="1020EFD0"/>
    <w:lvl w:ilvl="0" w:tplc="FF7A8F46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6410C8"/>
    <w:multiLevelType w:val="hybridMultilevel"/>
    <w:tmpl w:val="1A4C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F0B2F"/>
    <w:multiLevelType w:val="multilevel"/>
    <w:tmpl w:val="84E246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9" w15:restartNumberingAfterBreak="0">
    <w:nsid w:val="68A843D5"/>
    <w:multiLevelType w:val="hybridMultilevel"/>
    <w:tmpl w:val="91DC424E"/>
    <w:lvl w:ilvl="0" w:tplc="EBA6BF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9C33B66"/>
    <w:multiLevelType w:val="hybridMultilevel"/>
    <w:tmpl w:val="4A1ED868"/>
    <w:lvl w:ilvl="0" w:tplc="7F6A7C8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7413A"/>
    <w:multiLevelType w:val="multilevel"/>
    <w:tmpl w:val="07D035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CE291B"/>
    <w:multiLevelType w:val="hybridMultilevel"/>
    <w:tmpl w:val="4BE021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55C1920"/>
    <w:multiLevelType w:val="hybridMultilevel"/>
    <w:tmpl w:val="D20C9B2A"/>
    <w:lvl w:ilvl="0" w:tplc="10B44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34C9F"/>
    <w:multiLevelType w:val="hybridMultilevel"/>
    <w:tmpl w:val="FA3ED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66718"/>
    <w:multiLevelType w:val="multilevel"/>
    <w:tmpl w:val="C63EAA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4"/>
  </w:num>
  <w:num w:numId="3">
    <w:abstractNumId w:val="29"/>
  </w:num>
  <w:num w:numId="4">
    <w:abstractNumId w:val="11"/>
  </w:num>
  <w:num w:numId="5">
    <w:abstractNumId w:val="12"/>
  </w:num>
  <w:num w:numId="6">
    <w:abstractNumId w:val="42"/>
  </w:num>
  <w:num w:numId="7">
    <w:abstractNumId w:val="9"/>
  </w:num>
  <w:num w:numId="8">
    <w:abstractNumId w:val="47"/>
  </w:num>
  <w:num w:numId="9">
    <w:abstractNumId w:val="33"/>
  </w:num>
  <w:num w:numId="10">
    <w:abstractNumId w:val="28"/>
  </w:num>
  <w:num w:numId="11">
    <w:abstractNumId w:val="41"/>
  </w:num>
  <w:num w:numId="12">
    <w:abstractNumId w:val="45"/>
  </w:num>
  <w:num w:numId="13">
    <w:abstractNumId w:val="38"/>
  </w:num>
  <w:num w:numId="14">
    <w:abstractNumId w:val="35"/>
  </w:num>
  <w:num w:numId="15">
    <w:abstractNumId w:val="15"/>
  </w:num>
  <w:num w:numId="16">
    <w:abstractNumId w:val="22"/>
  </w:num>
  <w:num w:numId="17">
    <w:abstractNumId w:val="34"/>
  </w:num>
  <w:num w:numId="18">
    <w:abstractNumId w:val="16"/>
  </w:num>
  <w:num w:numId="19">
    <w:abstractNumId w:val="44"/>
  </w:num>
  <w:num w:numId="20">
    <w:abstractNumId w:val="7"/>
  </w:num>
  <w:num w:numId="21">
    <w:abstractNumId w:val="43"/>
  </w:num>
  <w:num w:numId="22">
    <w:abstractNumId w:val="27"/>
  </w:num>
  <w:num w:numId="23">
    <w:abstractNumId w:val="19"/>
  </w:num>
  <w:num w:numId="24">
    <w:abstractNumId w:val="23"/>
  </w:num>
  <w:num w:numId="25">
    <w:abstractNumId w:val="23"/>
  </w:num>
  <w:num w:numId="26">
    <w:abstractNumId w:val="2"/>
  </w:num>
  <w:num w:numId="27">
    <w:abstractNumId w:val="3"/>
  </w:num>
  <w:num w:numId="28">
    <w:abstractNumId w:val="32"/>
  </w:num>
  <w:num w:numId="29">
    <w:abstractNumId w:val="24"/>
  </w:num>
  <w:num w:numId="30">
    <w:abstractNumId w:val="36"/>
  </w:num>
  <w:num w:numId="31">
    <w:abstractNumId w:val="8"/>
  </w:num>
  <w:num w:numId="32">
    <w:abstractNumId w:val="5"/>
  </w:num>
  <w:num w:numId="33">
    <w:abstractNumId w:val="1"/>
  </w:num>
  <w:num w:numId="34">
    <w:abstractNumId w:val="30"/>
  </w:num>
  <w:num w:numId="35">
    <w:abstractNumId w:val="46"/>
  </w:num>
  <w:num w:numId="36">
    <w:abstractNumId w:val="0"/>
    <w:lvlOverride w:ilvl="0">
      <w:startOverride w:val="1"/>
    </w:lvlOverride>
  </w:num>
  <w:num w:numId="37">
    <w:abstractNumId w:val="37"/>
  </w:num>
  <w:num w:numId="38">
    <w:abstractNumId w:val="25"/>
  </w:num>
  <w:num w:numId="39">
    <w:abstractNumId w:val="4"/>
  </w:num>
  <w:num w:numId="40">
    <w:abstractNumId w:val="21"/>
  </w:num>
  <w:num w:numId="41">
    <w:abstractNumId w:val="17"/>
  </w:num>
  <w:num w:numId="42">
    <w:abstractNumId w:val="6"/>
  </w:num>
  <w:num w:numId="43">
    <w:abstractNumId w:val="31"/>
  </w:num>
  <w:num w:numId="44">
    <w:abstractNumId w:val="26"/>
  </w:num>
  <w:num w:numId="45">
    <w:abstractNumId w:val="10"/>
  </w:num>
  <w:num w:numId="46">
    <w:abstractNumId w:val="18"/>
  </w:num>
  <w:num w:numId="47">
    <w:abstractNumId w:val="39"/>
  </w:num>
  <w:num w:numId="48">
    <w:abstractNumId w:val="13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93"/>
    <w:rsid w:val="00002F80"/>
    <w:rsid w:val="000263FF"/>
    <w:rsid w:val="00035ECC"/>
    <w:rsid w:val="0004478C"/>
    <w:rsid w:val="00050D08"/>
    <w:rsid w:val="000515D4"/>
    <w:rsid w:val="00065D89"/>
    <w:rsid w:val="00066F24"/>
    <w:rsid w:val="000774CD"/>
    <w:rsid w:val="00077C9F"/>
    <w:rsid w:val="00085EBF"/>
    <w:rsid w:val="00092E3C"/>
    <w:rsid w:val="0009454D"/>
    <w:rsid w:val="000B4B6F"/>
    <w:rsid w:val="000B543F"/>
    <w:rsid w:val="000C6C64"/>
    <w:rsid w:val="000E33A8"/>
    <w:rsid w:val="0010475B"/>
    <w:rsid w:val="0012582E"/>
    <w:rsid w:val="00135E60"/>
    <w:rsid w:val="00145345"/>
    <w:rsid w:val="0015301B"/>
    <w:rsid w:val="00154F94"/>
    <w:rsid w:val="001632E6"/>
    <w:rsid w:val="00164491"/>
    <w:rsid w:val="00176BF4"/>
    <w:rsid w:val="0018023A"/>
    <w:rsid w:val="00183823"/>
    <w:rsid w:val="00195126"/>
    <w:rsid w:val="001A182F"/>
    <w:rsid w:val="001B1B7C"/>
    <w:rsid w:val="001C57EA"/>
    <w:rsid w:val="001E6775"/>
    <w:rsid w:val="00217778"/>
    <w:rsid w:val="002219C7"/>
    <w:rsid w:val="00235D36"/>
    <w:rsid w:val="002473E5"/>
    <w:rsid w:val="00254142"/>
    <w:rsid w:val="00283785"/>
    <w:rsid w:val="002C1C38"/>
    <w:rsid w:val="002E14D3"/>
    <w:rsid w:val="002E3C5F"/>
    <w:rsid w:val="00300C9F"/>
    <w:rsid w:val="00327060"/>
    <w:rsid w:val="00327ABF"/>
    <w:rsid w:val="0034041D"/>
    <w:rsid w:val="00341579"/>
    <w:rsid w:val="003528FF"/>
    <w:rsid w:val="00357223"/>
    <w:rsid w:val="00376EE8"/>
    <w:rsid w:val="003879EB"/>
    <w:rsid w:val="00392A34"/>
    <w:rsid w:val="0039799F"/>
    <w:rsid w:val="003A27A7"/>
    <w:rsid w:val="003C15B5"/>
    <w:rsid w:val="003C1C83"/>
    <w:rsid w:val="003D12B4"/>
    <w:rsid w:val="003F0503"/>
    <w:rsid w:val="003F29E3"/>
    <w:rsid w:val="003F35D0"/>
    <w:rsid w:val="003F6539"/>
    <w:rsid w:val="004109C3"/>
    <w:rsid w:val="004333A8"/>
    <w:rsid w:val="0043654D"/>
    <w:rsid w:val="0044095B"/>
    <w:rsid w:val="00443C4A"/>
    <w:rsid w:val="00447877"/>
    <w:rsid w:val="00461097"/>
    <w:rsid w:val="00472BD2"/>
    <w:rsid w:val="004748B4"/>
    <w:rsid w:val="00482E12"/>
    <w:rsid w:val="004C0137"/>
    <w:rsid w:val="004C1078"/>
    <w:rsid w:val="004E5B44"/>
    <w:rsid w:val="004E5E40"/>
    <w:rsid w:val="004F3B4D"/>
    <w:rsid w:val="004F4C30"/>
    <w:rsid w:val="00504B08"/>
    <w:rsid w:val="00524CD8"/>
    <w:rsid w:val="00527CC3"/>
    <w:rsid w:val="0054228F"/>
    <w:rsid w:val="0055319B"/>
    <w:rsid w:val="00554F9C"/>
    <w:rsid w:val="0057389E"/>
    <w:rsid w:val="00590B4E"/>
    <w:rsid w:val="00596FBB"/>
    <w:rsid w:val="005A1F16"/>
    <w:rsid w:val="005B6DC7"/>
    <w:rsid w:val="005C1ABA"/>
    <w:rsid w:val="005C208D"/>
    <w:rsid w:val="005C635A"/>
    <w:rsid w:val="00601DFE"/>
    <w:rsid w:val="00610E24"/>
    <w:rsid w:val="00616F54"/>
    <w:rsid w:val="00640EFC"/>
    <w:rsid w:val="00650CEA"/>
    <w:rsid w:val="0065410B"/>
    <w:rsid w:val="00656BD1"/>
    <w:rsid w:val="00661064"/>
    <w:rsid w:val="00666482"/>
    <w:rsid w:val="006A458F"/>
    <w:rsid w:val="006B6C42"/>
    <w:rsid w:val="006B6F37"/>
    <w:rsid w:val="006C531C"/>
    <w:rsid w:val="006D08AC"/>
    <w:rsid w:val="006D52FC"/>
    <w:rsid w:val="006E2D0E"/>
    <w:rsid w:val="007145E9"/>
    <w:rsid w:val="00724E4C"/>
    <w:rsid w:val="00726108"/>
    <w:rsid w:val="00726943"/>
    <w:rsid w:val="00737B70"/>
    <w:rsid w:val="007408B6"/>
    <w:rsid w:val="00742D0D"/>
    <w:rsid w:val="00755F08"/>
    <w:rsid w:val="007C7DC9"/>
    <w:rsid w:val="007D0350"/>
    <w:rsid w:val="007E2039"/>
    <w:rsid w:val="007F198E"/>
    <w:rsid w:val="007F6835"/>
    <w:rsid w:val="0080184B"/>
    <w:rsid w:val="008058D7"/>
    <w:rsid w:val="0081419D"/>
    <w:rsid w:val="00820F82"/>
    <w:rsid w:val="0082455F"/>
    <w:rsid w:val="0082645F"/>
    <w:rsid w:val="00827331"/>
    <w:rsid w:val="008654E5"/>
    <w:rsid w:val="00866A2A"/>
    <w:rsid w:val="008761AD"/>
    <w:rsid w:val="00877B96"/>
    <w:rsid w:val="00885292"/>
    <w:rsid w:val="008A18CF"/>
    <w:rsid w:val="008F18D8"/>
    <w:rsid w:val="009207A9"/>
    <w:rsid w:val="00932B43"/>
    <w:rsid w:val="009445F3"/>
    <w:rsid w:val="00951619"/>
    <w:rsid w:val="00957540"/>
    <w:rsid w:val="0097102C"/>
    <w:rsid w:val="0099005C"/>
    <w:rsid w:val="0099565A"/>
    <w:rsid w:val="00996AF0"/>
    <w:rsid w:val="009B6318"/>
    <w:rsid w:val="009C2E28"/>
    <w:rsid w:val="009C7372"/>
    <w:rsid w:val="009E6A88"/>
    <w:rsid w:val="009F02A5"/>
    <w:rsid w:val="00A015F1"/>
    <w:rsid w:val="00A46EB2"/>
    <w:rsid w:val="00A62A5F"/>
    <w:rsid w:val="00A90EAA"/>
    <w:rsid w:val="00A92E2C"/>
    <w:rsid w:val="00AB0FB7"/>
    <w:rsid w:val="00AB3F21"/>
    <w:rsid w:val="00AD0C04"/>
    <w:rsid w:val="00B21E09"/>
    <w:rsid w:val="00B373D6"/>
    <w:rsid w:val="00B44F14"/>
    <w:rsid w:val="00B457C8"/>
    <w:rsid w:val="00B61E69"/>
    <w:rsid w:val="00B74176"/>
    <w:rsid w:val="00B77C7B"/>
    <w:rsid w:val="00BA6C1D"/>
    <w:rsid w:val="00BB4BC4"/>
    <w:rsid w:val="00BC5CEA"/>
    <w:rsid w:val="00BE4AEE"/>
    <w:rsid w:val="00BF4A49"/>
    <w:rsid w:val="00BF4FB4"/>
    <w:rsid w:val="00C04ECC"/>
    <w:rsid w:val="00C070FF"/>
    <w:rsid w:val="00C2540E"/>
    <w:rsid w:val="00C833BC"/>
    <w:rsid w:val="00C953B7"/>
    <w:rsid w:val="00C974E7"/>
    <w:rsid w:val="00CA499D"/>
    <w:rsid w:val="00CA7785"/>
    <w:rsid w:val="00CB433F"/>
    <w:rsid w:val="00CC07C8"/>
    <w:rsid w:val="00CD453E"/>
    <w:rsid w:val="00CF207A"/>
    <w:rsid w:val="00D12256"/>
    <w:rsid w:val="00D16ED1"/>
    <w:rsid w:val="00D30209"/>
    <w:rsid w:val="00D3445C"/>
    <w:rsid w:val="00D603E2"/>
    <w:rsid w:val="00D6066A"/>
    <w:rsid w:val="00D65EC9"/>
    <w:rsid w:val="00D6728B"/>
    <w:rsid w:val="00D8008F"/>
    <w:rsid w:val="00D95A7D"/>
    <w:rsid w:val="00D95F54"/>
    <w:rsid w:val="00DA5ADB"/>
    <w:rsid w:val="00DA7B9A"/>
    <w:rsid w:val="00DB588D"/>
    <w:rsid w:val="00DE02C6"/>
    <w:rsid w:val="00DE649E"/>
    <w:rsid w:val="00DE711E"/>
    <w:rsid w:val="00DF2EB2"/>
    <w:rsid w:val="00E14283"/>
    <w:rsid w:val="00E16B4D"/>
    <w:rsid w:val="00E45F33"/>
    <w:rsid w:val="00E5518C"/>
    <w:rsid w:val="00EC0120"/>
    <w:rsid w:val="00EC567A"/>
    <w:rsid w:val="00EF34CD"/>
    <w:rsid w:val="00F17540"/>
    <w:rsid w:val="00F225C7"/>
    <w:rsid w:val="00F33608"/>
    <w:rsid w:val="00F33D64"/>
    <w:rsid w:val="00F46E17"/>
    <w:rsid w:val="00F47293"/>
    <w:rsid w:val="00F57545"/>
    <w:rsid w:val="00F8112B"/>
    <w:rsid w:val="00F9219B"/>
    <w:rsid w:val="00F978B2"/>
    <w:rsid w:val="00FB0AD6"/>
    <w:rsid w:val="00FB5690"/>
    <w:rsid w:val="00FD2085"/>
    <w:rsid w:val="00FF4221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2EB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7C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C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7DC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C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DC9"/>
  </w:style>
  <w:style w:type="paragraph" w:styleId="Stopka">
    <w:name w:val="footer"/>
    <w:basedOn w:val="Normalny"/>
    <w:link w:val="StopkaZnak"/>
    <w:uiPriority w:val="99"/>
    <w:unhideWhenUsed/>
    <w:rsid w:val="007C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DC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9207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2E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E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E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E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E2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C208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E5E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4E5E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9F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link w:val="Bodytext20"/>
    <w:locked/>
    <w:rsid w:val="00932B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32B43"/>
    <w:pPr>
      <w:widowControl w:val="0"/>
      <w:shd w:val="clear" w:color="auto" w:fill="FFFFFF"/>
      <w:spacing w:before="300" w:after="480"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5Pogrubienie">
    <w:name w:val="Tekst treści (5) + Pogrubienie"/>
    <w:rsid w:val="00066F2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066F24"/>
  </w:style>
  <w:style w:type="character" w:styleId="Hipercze">
    <w:name w:val="Hyperlink"/>
    <w:uiPriority w:val="99"/>
    <w:unhideWhenUsed/>
    <w:rsid w:val="00066F24"/>
    <w:rPr>
      <w:color w:val="0563C1"/>
      <w:u w:val="single"/>
    </w:rPr>
  </w:style>
  <w:style w:type="paragraph" w:styleId="Poprawka">
    <w:name w:val="Revision"/>
    <w:hidden/>
    <w:uiPriority w:val="99"/>
    <w:semiHidden/>
    <w:rsid w:val="00742D0D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C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C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6C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0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8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2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ch@ibch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ichb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E0CE-8806-48BD-BC2D-941C1610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1350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2024-03-26T11:11:00Z</dcterms:created>
  <dcterms:modified xsi:type="dcterms:W3CDTF">2024-03-26T11:11:00Z</dcterms:modified>
</cp:coreProperties>
</file>