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FF" w:rsidRPr="00147EFF" w:rsidRDefault="00147EFF" w:rsidP="00147EFF">
      <w:pPr>
        <w:spacing w:after="0" w:line="240" w:lineRule="auto"/>
        <w:jc w:val="both"/>
        <w:rPr>
          <w:rFonts w:ascii="Times New Roman" w:eastAsia="Times New Roman" w:hAnsi="Times New Roman" w:cs="Times New Roman"/>
          <w:b/>
          <w:sz w:val="16"/>
          <w:szCs w:val="16"/>
          <w:lang w:eastAsia="pl-PL"/>
        </w:rPr>
      </w:pPr>
    </w:p>
    <w:p w:rsidR="00147EFF" w:rsidRPr="00147EFF" w:rsidRDefault="00147EFF" w:rsidP="00147EFF">
      <w:pPr>
        <w:spacing w:after="0" w:line="240" w:lineRule="auto"/>
        <w:jc w:val="both"/>
        <w:rPr>
          <w:rFonts w:ascii="Times New Roman" w:eastAsia="Times New Roman" w:hAnsi="Times New Roman" w:cs="Times New Roman"/>
          <w:b/>
          <w:lang w:eastAsia="pl-PL"/>
        </w:rPr>
      </w:pPr>
    </w:p>
    <w:p w:rsidR="00147EFF" w:rsidRPr="00147EF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lang w:eastAsia="pl-PL"/>
        </w:rPr>
        <w:t xml:space="preserve">Zamawiający: </w:t>
      </w:r>
    </w:p>
    <w:p w:rsidR="00F91D8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lang w:eastAsia="pl-PL"/>
        </w:rPr>
        <w:t xml:space="preserve">INSTYTUT CHEMII BIOORGANICZNEJ </w:t>
      </w:r>
    </w:p>
    <w:p w:rsidR="00147EFF" w:rsidRPr="00147EFF" w:rsidRDefault="00F91D8F" w:rsidP="00147EF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POLSKIEJ AKADEMII NAUK</w:t>
      </w:r>
    </w:p>
    <w:p w:rsidR="00F91D8F" w:rsidRDefault="00147EFF" w:rsidP="00147EFF">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147EFF">
        <w:rPr>
          <w:rFonts w:ascii="Times New Roman" w:eastAsia="Times New Roman" w:hAnsi="Times New Roman" w:cs="Times New Roman"/>
          <w:b/>
          <w:bCs/>
          <w:noProof/>
          <w:lang w:eastAsia="pl-PL"/>
        </w:rPr>
        <w:t xml:space="preserve">ul. Noskowskiego 12/14, </w:t>
      </w:r>
    </w:p>
    <w:p w:rsidR="00147EFF" w:rsidRPr="00147EFF" w:rsidRDefault="00147EFF" w:rsidP="00147EFF">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147EFF">
        <w:rPr>
          <w:rFonts w:ascii="Times New Roman" w:eastAsia="Times New Roman" w:hAnsi="Times New Roman" w:cs="Times New Roman"/>
          <w:b/>
          <w:bCs/>
          <w:noProof/>
          <w:lang w:eastAsia="pl-PL"/>
        </w:rPr>
        <w:t>61-704 Poznań</w:t>
      </w: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Specyfikacja Istotnych Warunków Zamówienia</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przetarg nieograniczony </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postępowanie o wartości mniejszej niż kwoty określone </w:t>
      </w:r>
      <w:r w:rsidRPr="00147EFF">
        <w:rPr>
          <w:rFonts w:ascii="Times New Roman" w:eastAsia="Times New Roman" w:hAnsi="Times New Roman" w:cs="Times New Roman"/>
          <w:b/>
          <w:bCs/>
          <w:sz w:val="28"/>
          <w:szCs w:val="28"/>
          <w:lang w:eastAsia="pl-PL"/>
        </w:rPr>
        <w:br/>
        <w:t>w przepisach wydanych na podstawie art.</w:t>
      </w:r>
      <w:r w:rsidR="00E57C36">
        <w:rPr>
          <w:rFonts w:ascii="Times New Roman" w:eastAsia="Times New Roman" w:hAnsi="Times New Roman" w:cs="Times New Roman"/>
          <w:b/>
          <w:bCs/>
          <w:sz w:val="28"/>
          <w:szCs w:val="28"/>
          <w:lang w:eastAsia="pl-PL"/>
        </w:rPr>
        <w:t xml:space="preserve"> </w:t>
      </w:r>
      <w:r w:rsidRPr="00147EFF">
        <w:rPr>
          <w:rFonts w:ascii="Times New Roman" w:eastAsia="Times New Roman" w:hAnsi="Times New Roman" w:cs="Times New Roman"/>
          <w:b/>
          <w:bCs/>
          <w:sz w:val="28"/>
          <w:szCs w:val="28"/>
          <w:lang w:eastAsia="pl-PL"/>
        </w:rPr>
        <w:t>11 ust.</w:t>
      </w:r>
      <w:r w:rsidR="00E57C36">
        <w:rPr>
          <w:rFonts w:ascii="Times New Roman" w:eastAsia="Times New Roman" w:hAnsi="Times New Roman" w:cs="Times New Roman"/>
          <w:b/>
          <w:bCs/>
          <w:sz w:val="28"/>
          <w:szCs w:val="28"/>
          <w:lang w:eastAsia="pl-PL"/>
        </w:rPr>
        <w:t xml:space="preserve"> </w:t>
      </w:r>
      <w:r w:rsidRPr="00147EFF">
        <w:rPr>
          <w:rFonts w:ascii="Times New Roman" w:eastAsia="Times New Roman" w:hAnsi="Times New Roman" w:cs="Times New Roman"/>
          <w:b/>
          <w:bCs/>
          <w:sz w:val="28"/>
          <w:szCs w:val="28"/>
          <w:lang w:eastAsia="pl-PL"/>
        </w:rPr>
        <w:t>8</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ustawy Prawo zamówień publicznych z dnia 29 stycznia 2004r.</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(tekst jednolity Dz.U. 2010 Nr 113 poz. 759</w:t>
      </w:r>
      <w:r w:rsidR="00C771B8">
        <w:rPr>
          <w:rFonts w:ascii="Times New Roman" w:eastAsia="Times New Roman" w:hAnsi="Times New Roman" w:cs="Times New Roman"/>
          <w:b/>
          <w:bCs/>
          <w:sz w:val="28"/>
          <w:szCs w:val="28"/>
          <w:lang w:eastAsia="pl-PL"/>
        </w:rPr>
        <w:t xml:space="preserve"> z późn. zm.</w:t>
      </w:r>
      <w:r w:rsidRPr="00147EFF">
        <w:rPr>
          <w:rFonts w:ascii="Times New Roman" w:eastAsia="Times New Roman" w:hAnsi="Times New Roman" w:cs="Times New Roman"/>
          <w:b/>
          <w:bCs/>
          <w:sz w:val="28"/>
          <w:szCs w:val="28"/>
          <w:lang w:eastAsia="pl-PL"/>
        </w:rPr>
        <w:t>)</w:t>
      </w:r>
    </w:p>
    <w:p w:rsidR="00147EFF" w:rsidRPr="00147EFF" w:rsidRDefault="00147EFF" w:rsidP="00147EFF">
      <w:pPr>
        <w:spacing w:after="0" w:line="288" w:lineRule="auto"/>
        <w:jc w:val="center"/>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jc w:val="both"/>
        <w:rPr>
          <w:rFonts w:ascii="Times New Roman" w:eastAsia="Times New Roman" w:hAnsi="Times New Roman" w:cs="Times New Roman"/>
          <w:bCs/>
          <w:smallCaps/>
          <w:sz w:val="20"/>
          <w:szCs w:val="20"/>
          <w:lang w:eastAsia="pl-PL"/>
        </w:rPr>
      </w:pPr>
    </w:p>
    <w:p w:rsidR="00147EFF" w:rsidRPr="00147EFF" w:rsidRDefault="00147EFF" w:rsidP="00147EFF">
      <w:pPr>
        <w:spacing w:before="120" w:after="0" w:line="240" w:lineRule="auto"/>
        <w:jc w:val="center"/>
        <w:rPr>
          <w:rFonts w:ascii="Times New Roman" w:eastAsia="Times New Roman" w:hAnsi="Times New Roman" w:cs="Times New Roman"/>
          <w:b/>
          <w:bCs/>
          <w:sz w:val="40"/>
          <w:szCs w:val="40"/>
          <w:lang w:eastAsia="pl-PL"/>
        </w:rPr>
      </w:pPr>
      <w:r w:rsidRPr="00147EFF">
        <w:rPr>
          <w:rFonts w:ascii="Times New Roman" w:eastAsia="Times New Roman" w:hAnsi="Times New Roman" w:cs="Times New Roman"/>
          <w:b/>
          <w:bCs/>
          <w:sz w:val="40"/>
          <w:szCs w:val="40"/>
          <w:lang w:eastAsia="pl-PL"/>
        </w:rPr>
        <w:t>SUKCESYWNE ŚWIADCZENIE</w:t>
      </w:r>
    </w:p>
    <w:p w:rsidR="00147EFF" w:rsidRPr="00147EFF" w:rsidRDefault="00147EFF" w:rsidP="00147EFF">
      <w:pPr>
        <w:spacing w:before="120" w:after="0" w:line="240" w:lineRule="auto"/>
        <w:jc w:val="center"/>
        <w:rPr>
          <w:rFonts w:ascii="Times New Roman" w:eastAsia="Times New Roman" w:hAnsi="Times New Roman" w:cs="Times New Roman"/>
          <w:b/>
          <w:bCs/>
          <w:sz w:val="40"/>
          <w:szCs w:val="40"/>
          <w:lang w:eastAsia="pl-PL"/>
        </w:rPr>
      </w:pPr>
      <w:r w:rsidRPr="00147EFF">
        <w:rPr>
          <w:rFonts w:ascii="Times New Roman" w:eastAsia="Times New Roman" w:hAnsi="Times New Roman" w:cs="Times New Roman"/>
          <w:b/>
          <w:bCs/>
          <w:sz w:val="40"/>
          <w:szCs w:val="40"/>
          <w:lang w:eastAsia="pl-PL"/>
        </w:rPr>
        <w:t xml:space="preserve">USŁUG </w:t>
      </w:r>
      <w:r w:rsidR="00C771B8">
        <w:rPr>
          <w:rFonts w:ascii="Times New Roman" w:eastAsia="Times New Roman" w:hAnsi="Times New Roman" w:cs="Times New Roman"/>
          <w:b/>
          <w:bCs/>
          <w:sz w:val="40"/>
          <w:szCs w:val="40"/>
          <w:lang w:eastAsia="pl-PL"/>
        </w:rPr>
        <w:t>POCZTOWYCH</w:t>
      </w:r>
    </w:p>
    <w:p w:rsidR="00147EFF" w:rsidRPr="00147EFF" w:rsidRDefault="00751990" w:rsidP="00147EFF">
      <w:pPr>
        <w:spacing w:before="120" w:after="0" w:line="240" w:lineRule="auto"/>
        <w:jc w:val="center"/>
        <w:rPr>
          <w:rFonts w:ascii="Times New Roman" w:eastAsia="Times New Roman" w:hAnsi="Times New Roman" w:cs="Times New Roman"/>
          <w:b/>
          <w:sz w:val="40"/>
          <w:szCs w:val="40"/>
          <w:lang w:eastAsia="pl-PL"/>
        </w:rPr>
      </w:pPr>
      <w:r w:rsidRPr="00751990">
        <w:rPr>
          <w:rFonts w:ascii="Times New Roman" w:eastAsia="Times New Roman" w:hAnsi="Times New Roman" w:cs="Times New Roman"/>
          <w:b/>
          <w:sz w:val="40"/>
          <w:szCs w:val="40"/>
          <w:lang w:eastAsia="pl-PL"/>
        </w:rPr>
        <w:t xml:space="preserve">w obrocie krajowym i zagranicznym </w:t>
      </w:r>
    </w:p>
    <w:p w:rsidR="00147EFF" w:rsidRPr="00147EFF" w:rsidRDefault="00147EFF" w:rsidP="00147EFF">
      <w:pPr>
        <w:spacing w:after="0" w:line="240" w:lineRule="auto"/>
        <w:jc w:val="center"/>
        <w:rPr>
          <w:rFonts w:ascii="Times New Roman" w:eastAsia="Times New Roman" w:hAnsi="Times New Roman" w:cs="Times New Roman"/>
          <w:bCs/>
          <w:smallCaps/>
          <w:sz w:val="20"/>
          <w:szCs w:val="20"/>
          <w:lang w:eastAsia="pl-PL"/>
        </w:rPr>
      </w:pPr>
    </w:p>
    <w:p w:rsidR="00147EFF" w:rsidRPr="00147EFF" w:rsidRDefault="00147EFF" w:rsidP="00147EFF">
      <w:pPr>
        <w:spacing w:after="0" w:line="240" w:lineRule="auto"/>
        <w:jc w:val="center"/>
        <w:rPr>
          <w:rFonts w:ascii="Times New Roman" w:eastAsia="Times New Roman" w:hAnsi="Times New Roman" w:cs="Times New Roman"/>
          <w:bCs/>
          <w:smallCaps/>
          <w:sz w:val="20"/>
          <w:szCs w:val="20"/>
          <w:lang w:eastAsia="pl-PL"/>
        </w:rPr>
      </w:pPr>
    </w:p>
    <w:p w:rsidR="00147EFF" w:rsidRPr="00147EFF" w:rsidRDefault="00147EFF" w:rsidP="00147EFF">
      <w:pPr>
        <w:spacing w:after="0" w:line="240" w:lineRule="auto"/>
        <w:jc w:val="center"/>
        <w:rPr>
          <w:rFonts w:ascii="Times New Roman" w:eastAsia="Times New Roman" w:hAnsi="Times New Roman" w:cs="Times New Roman"/>
          <w:bCs/>
          <w:smallCaps/>
          <w:sz w:val="20"/>
          <w:szCs w:val="20"/>
          <w:lang w:eastAsia="pl-PL"/>
        </w:rPr>
      </w:pPr>
    </w:p>
    <w:p w:rsidR="00147EFF" w:rsidRDefault="00147EFF" w:rsidP="00147EFF">
      <w:pPr>
        <w:spacing w:before="120" w:after="0" w:line="360" w:lineRule="auto"/>
        <w:jc w:val="right"/>
        <w:rPr>
          <w:rFonts w:ascii="Tahoma" w:eastAsia="Times New Roman" w:hAnsi="Tahoma" w:cs="Tahoma"/>
          <w:lang w:eastAsia="pl-PL"/>
        </w:rPr>
      </w:pPr>
    </w:p>
    <w:p w:rsidR="00147EFF" w:rsidRPr="00147EFF" w:rsidRDefault="00147EFF" w:rsidP="00147EFF">
      <w:pPr>
        <w:spacing w:before="120" w:after="0" w:line="360" w:lineRule="auto"/>
        <w:jc w:val="center"/>
        <w:rPr>
          <w:rFonts w:ascii="Tahoma" w:eastAsia="Times New Roman" w:hAnsi="Tahoma" w:cs="Tahoma"/>
          <w:sz w:val="16"/>
          <w:szCs w:val="16"/>
          <w:lang w:eastAsia="pl-PL"/>
        </w:rPr>
      </w:pPr>
      <w:r w:rsidRPr="00147EFF">
        <w:rPr>
          <w:rFonts w:ascii="Tahoma" w:eastAsia="Times New Roman" w:hAnsi="Tahoma" w:cs="Tahoma"/>
          <w:sz w:val="16"/>
          <w:szCs w:val="16"/>
          <w:lang w:eastAsia="pl-PL"/>
        </w:rPr>
        <w:t>PRZEDMIOT ZAMÓWIENIA</w:t>
      </w:r>
      <w:r w:rsidR="00CD0E8C">
        <w:rPr>
          <w:rFonts w:ascii="Tahoma" w:eastAsia="Times New Roman" w:hAnsi="Tahoma" w:cs="Tahoma"/>
          <w:sz w:val="16"/>
          <w:szCs w:val="16"/>
          <w:lang w:eastAsia="pl-PL"/>
        </w:rPr>
        <w:t xml:space="preserve"> JEST</w:t>
      </w:r>
      <w:r w:rsidRPr="00147EFF">
        <w:rPr>
          <w:rFonts w:ascii="Tahoma" w:eastAsia="Times New Roman" w:hAnsi="Tahoma" w:cs="Tahoma"/>
          <w:sz w:val="16"/>
          <w:szCs w:val="16"/>
          <w:lang w:eastAsia="pl-PL"/>
        </w:rPr>
        <w:t xml:space="preserve"> WSPÓŁFINANSOWANY ZE ŚRODKÓW UNII EUROPEJSKIEJ Z EUROPEJSKIEGO FUNDUSZU ROZWOJU</w:t>
      </w:r>
      <w:r w:rsidR="00CD0E8C">
        <w:rPr>
          <w:rFonts w:ascii="Tahoma" w:eastAsia="Times New Roman" w:hAnsi="Tahoma" w:cs="Tahoma"/>
          <w:sz w:val="16"/>
          <w:szCs w:val="16"/>
          <w:lang w:eastAsia="pl-PL"/>
        </w:rPr>
        <w:t xml:space="preserve"> REGIONALNEGO W RAMACH PROGRAMU INOWACYJNA GOSPODARKA ORAZ ZE ŚRODKÓW MECHANIZMU FINANSOWEGO EUROPEJSKIEGO OBSZARU GOSPODARCZEGO ORAZ NORWESKIEGO MECHANIZMU FINANSOWEGO.</w:t>
      </w:r>
      <w:r w:rsidRPr="00147EFF">
        <w:rPr>
          <w:rFonts w:ascii="Tahoma" w:eastAsia="Times New Roman" w:hAnsi="Tahoma" w:cs="Tahoma"/>
          <w:sz w:val="16"/>
          <w:szCs w:val="16"/>
          <w:lang w:eastAsia="pl-PL"/>
        </w:rPr>
        <w:t xml:space="preserve"> </w:t>
      </w:r>
    </w:p>
    <w:p w:rsidR="00147EFF" w:rsidRPr="00147EFF" w:rsidRDefault="00147EFF" w:rsidP="00147EFF">
      <w:pPr>
        <w:spacing w:before="120" w:after="0" w:line="360" w:lineRule="auto"/>
        <w:jc w:val="right"/>
        <w:rPr>
          <w:rFonts w:ascii="Tahoma" w:eastAsia="Times New Roman" w:hAnsi="Tahoma" w:cs="Tahoma"/>
          <w:lang w:eastAsia="pl-PL"/>
        </w:rPr>
      </w:pPr>
    </w:p>
    <w:p w:rsidR="00147EFF" w:rsidRDefault="00147EFF" w:rsidP="00147EFF">
      <w:pPr>
        <w:spacing w:before="120" w:after="0" w:line="360" w:lineRule="auto"/>
        <w:jc w:val="both"/>
        <w:rPr>
          <w:rFonts w:ascii="Tahoma" w:eastAsia="Times New Roman" w:hAnsi="Tahoma" w:cs="Tahoma"/>
          <w:lang w:eastAsia="pl-PL"/>
        </w:rPr>
      </w:pPr>
    </w:p>
    <w:p w:rsidR="00147EFF" w:rsidRPr="00147EFF" w:rsidRDefault="00147EFF" w:rsidP="00147EFF">
      <w:pPr>
        <w:spacing w:before="120" w:after="0" w:line="360" w:lineRule="auto"/>
        <w:jc w:val="right"/>
        <w:rPr>
          <w:rFonts w:ascii="Tahoma" w:eastAsia="Times New Roman" w:hAnsi="Tahoma" w:cs="Tahoma"/>
          <w:lang w:eastAsia="pl-PL"/>
        </w:rPr>
      </w:pPr>
      <w:r>
        <w:rPr>
          <w:rFonts w:ascii="Tahoma" w:eastAsia="Times New Roman" w:hAnsi="Tahoma" w:cs="Tahoma"/>
          <w:noProof/>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139700</wp:posOffset>
                </wp:positionV>
                <wp:extent cx="5715000" cy="0"/>
                <wp:effectExtent l="5080" t="11430" r="13970" b="762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"/>
            </w:pict>
          </mc:Fallback>
        </mc:AlternateContent>
      </w:r>
    </w:p>
    <w:p w:rsidR="00147EFF" w:rsidRPr="00147EFF" w:rsidRDefault="00147EFF" w:rsidP="00147EFF">
      <w:pPr>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noProof/>
          <w:lang w:eastAsia="pl-P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3891280</wp:posOffset>
                </wp:positionV>
                <wp:extent cx="6057900" cy="0"/>
                <wp:effectExtent l="5080" t="5715" r="13970" b="1333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I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OSju9mKfhIL2cJKS6Jxjr/husOaDvw&#10;GWgH7UhB9g/OA3UIvYSEbaVXQsrov1SoL/FsPBrHBAcls3AYwpzdbipp0Z6EDopf0AHAbsKs3ikW&#10;wVpO2PI890TI0xzipQp4UArQOc9OLfJpls6W0+U0H+SjyXKQp3U9eL2q8sFkld2N61d1VdXZ50At&#10;y4tWMMZVYHdp1yz/u3Y4P5xTo10b9ipDcoseSwSyl38kHb0M9p0aYaPZcW2DGsFW6NAYfH5N4Qn8&#10;uo5RP9/84gc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OizjIgpAgAAOwQAAA4AAAAAAAAAAAAAAAAALgIAAGRycy9lMm9E&#10;b2MueG1sUEsBAi0AFAAGAAgAAAAhAIcaEGbcAAAACAEAAA8AAAAAAAAAAAAAAAAAgwQAAGRycy9k&#10;b3ducmV2LnhtbFBLBQYAAAAABAAEAPMAAACMBQAAAAA=&#10;" o:allowincell="f"/>
            </w:pict>
          </mc:Fallback>
        </mc:AlternateContent>
      </w:r>
      <w:r w:rsidR="00004075">
        <w:rPr>
          <w:rFonts w:ascii="Times New Roman" w:eastAsia="Times New Roman" w:hAnsi="Times New Roman" w:cs="Times New Roman"/>
          <w:b/>
          <w:lang w:eastAsia="pl-PL"/>
        </w:rPr>
        <w:t xml:space="preserve">Poznań, </w:t>
      </w:r>
      <w:r w:rsidR="00F91D8F">
        <w:rPr>
          <w:rFonts w:ascii="Times New Roman" w:eastAsia="Times New Roman" w:hAnsi="Times New Roman" w:cs="Times New Roman"/>
          <w:b/>
          <w:lang w:eastAsia="pl-PL"/>
        </w:rPr>
        <w:t>grudzień 2012</w:t>
      </w:r>
      <w:r w:rsidRPr="00147EFF">
        <w:rPr>
          <w:rFonts w:ascii="Times New Roman" w:eastAsia="Times New Roman" w:hAnsi="Times New Roman" w:cs="Times New Roman"/>
          <w:b/>
          <w:lang w:eastAsia="pl-PL"/>
        </w:rPr>
        <w:t xml:space="preserve"> r.</w:t>
      </w:r>
    </w:p>
    <w:p w:rsidR="00147EFF" w:rsidRPr="00147EFF" w:rsidRDefault="00147EFF" w:rsidP="00147EFF">
      <w:pPr>
        <w:spacing w:before="120" w:after="0" w:line="360" w:lineRule="auto"/>
        <w:jc w:val="center"/>
        <w:rPr>
          <w:rFonts w:ascii="Times New Roman" w:eastAsia="Times New Roman" w:hAnsi="Times New Roman" w:cs="Times New Roman"/>
          <w:b/>
          <w:lang w:eastAsia="pl-PL"/>
        </w:rPr>
      </w:pPr>
    </w:p>
    <w:p w:rsidR="00147EFF" w:rsidRPr="00147EFF" w:rsidRDefault="00147EFF" w:rsidP="00147EFF">
      <w:pPr>
        <w:tabs>
          <w:tab w:val="left" w:pos="400"/>
          <w:tab w:val="left" w:pos="567"/>
          <w:tab w:val="left" w:pos="600"/>
          <w:tab w:val="right" w:leader="dot" w:pos="9060"/>
        </w:tabs>
        <w:spacing w:before="120" w:after="0" w:line="240" w:lineRule="auto"/>
        <w:jc w:val="both"/>
        <w:rPr>
          <w:rFonts w:ascii="Times New Roman" w:eastAsia="Times New Roman" w:hAnsi="Times New Roman" w:cs="Times New Roman"/>
          <w:b/>
          <w:caps/>
          <w:noProof/>
          <w:sz w:val="20"/>
          <w:lang w:eastAsia="pl-PL"/>
        </w:rPr>
      </w:pPr>
      <w:r w:rsidRPr="00147EFF">
        <w:rPr>
          <w:rFonts w:ascii="Times New Roman" w:eastAsia="Times New Roman" w:hAnsi="Times New Roman" w:cs="Times New Roman"/>
          <w:b/>
          <w:caps/>
          <w:noProof/>
          <w:sz w:val="20"/>
          <w:lang w:eastAsia="pl-PL"/>
        </w:rPr>
        <w:lastRenderedPageBreak/>
        <w:t>SPIS TREŚCI</w:t>
      </w:r>
    </w:p>
    <w:p w:rsidR="00147EFF" w:rsidRPr="00C771B8" w:rsidRDefault="00E65003"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noProof/>
          <w:sz w:val="24"/>
          <w:szCs w:val="24"/>
          <w:lang w:eastAsia="pl-PL"/>
        </w:rPr>
      </w:pPr>
      <w:hyperlink w:anchor="_Toc251826443" w:history="1">
        <w:r w:rsidR="00147EFF" w:rsidRPr="00C771B8">
          <w:rPr>
            <w:rFonts w:ascii="Times New Roman" w:eastAsia="Times New Roman" w:hAnsi="Times New Roman" w:cs="Times New Roman"/>
            <w:b/>
            <w:bCs/>
            <w:caps/>
            <w:noProof/>
            <w:u w:val="single"/>
            <w:lang w:eastAsia="pl-PL"/>
          </w:rPr>
          <w:t>I.</w:t>
        </w:r>
        <w:r w:rsidR="00147EFF" w:rsidRPr="00C771B8">
          <w:rPr>
            <w:rFonts w:ascii="Times New Roman" w:eastAsia="Times New Roman" w:hAnsi="Times New Roman" w:cs="Tahoma"/>
            <w:b/>
            <w:bCs/>
            <w:caps/>
            <w:noProof/>
            <w:sz w:val="24"/>
            <w:szCs w:val="24"/>
            <w:lang w:eastAsia="pl-PL"/>
          </w:rPr>
          <w:tab/>
        </w:r>
        <w:r w:rsidR="00147EFF" w:rsidRPr="00C771B8">
          <w:rPr>
            <w:rFonts w:ascii="Times New Roman" w:eastAsia="Times New Roman" w:hAnsi="Times New Roman" w:cs="Times New Roman"/>
            <w:b/>
            <w:bCs/>
            <w:caps/>
            <w:noProof/>
            <w:u w:val="single"/>
            <w:lang w:eastAsia="pl-PL"/>
          </w:rPr>
          <w:t>CZĘŚĆ OPISOWA</w:t>
        </w:r>
        <w:r w:rsidR="00147EFF" w:rsidRPr="00C771B8">
          <w:rPr>
            <w:rFonts w:ascii="Times New Roman" w:eastAsia="Times New Roman" w:hAnsi="Times New Roman" w:cs="Tahoma"/>
            <w:b/>
            <w:bCs/>
            <w:caps/>
            <w:noProof/>
            <w:webHidden/>
            <w:lang w:eastAsia="pl-PL"/>
          </w:rPr>
          <w:tab/>
          <w:t>3</w:t>
        </w:r>
      </w:hyperlink>
    </w:p>
    <w:p w:rsidR="00147EFF" w:rsidRPr="00C771B8" w:rsidRDefault="00147EFF"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r w:rsidRPr="00C771B8">
        <w:rPr>
          <w:rFonts w:ascii="Times New Roman" w:eastAsia="Times New Roman" w:hAnsi="Times New Roman" w:cs="Tahoma"/>
          <w:b/>
          <w:bCs/>
          <w:noProof/>
          <w:lang w:eastAsia="pl-PL"/>
        </w:rPr>
        <w:fldChar w:fldCharType="begin"/>
      </w:r>
      <w:r w:rsidRPr="00C771B8">
        <w:rPr>
          <w:rFonts w:ascii="Times New Roman" w:eastAsia="Times New Roman" w:hAnsi="Times New Roman" w:cs="Tahoma"/>
          <w:b/>
          <w:bCs/>
          <w:noProof/>
          <w:lang w:eastAsia="pl-PL"/>
        </w:rPr>
        <w:instrText xml:space="preserve"> TOC \o "1-3" \h \z </w:instrText>
      </w:r>
      <w:r w:rsidRPr="00C771B8">
        <w:rPr>
          <w:rFonts w:ascii="Times New Roman" w:eastAsia="Times New Roman" w:hAnsi="Times New Roman" w:cs="Tahoma"/>
          <w:b/>
          <w:bCs/>
          <w:noProof/>
          <w:lang w:eastAsia="pl-PL"/>
        </w:rPr>
        <w:fldChar w:fldCharType="separate"/>
      </w:r>
      <w:hyperlink w:anchor="_Toc253645409" w:history="1">
        <w:r w:rsidRPr="00C771B8">
          <w:rPr>
            <w:rFonts w:ascii="Times New Roman" w:eastAsia="Times New Roman" w:hAnsi="Times New Roman" w:cs="Times New Roman"/>
            <w:b/>
            <w:bCs/>
            <w:noProof/>
            <w:u w:val="single"/>
            <w:lang w:eastAsia="pl-PL"/>
          </w:rPr>
          <w:t>1.</w:t>
        </w:r>
        <w:r w:rsidRPr="00C771B8">
          <w:rPr>
            <w:rFonts w:ascii="Times New Roman" w:eastAsia="Times New Roman" w:hAnsi="Times New Roman" w:cs="Times New Roman"/>
            <w:noProof/>
            <w:lang w:eastAsia="pl-PL"/>
          </w:rPr>
          <w:tab/>
        </w:r>
        <w:r w:rsidRPr="00C771B8">
          <w:rPr>
            <w:rFonts w:ascii="Times New Roman" w:eastAsia="Times New Roman" w:hAnsi="Times New Roman" w:cs="Times New Roman"/>
            <w:b/>
            <w:bCs/>
            <w:noProof/>
            <w:u w:val="single"/>
            <w:lang w:eastAsia="pl-PL"/>
          </w:rPr>
          <w:t>Nazwa oraz adres kontaktowy Zamawiającego</w:t>
        </w:r>
        <w:r w:rsidRPr="00C771B8">
          <w:rPr>
            <w:rFonts w:ascii="Times New Roman" w:eastAsia="Times New Roman" w:hAnsi="Times New Roman" w:cs="Tahoma"/>
            <w:b/>
            <w:bCs/>
            <w:noProof/>
            <w:webHidden/>
            <w:lang w:eastAsia="pl-PL"/>
          </w:rPr>
          <w:tab/>
        </w:r>
        <w:r w:rsidRPr="00C771B8">
          <w:rPr>
            <w:rFonts w:ascii="Times New Roman" w:eastAsia="Times New Roman" w:hAnsi="Times New Roman" w:cs="Tahoma"/>
            <w:b/>
            <w:bCs/>
            <w:noProof/>
            <w:webHidden/>
            <w:lang w:eastAsia="pl-PL"/>
          </w:rPr>
          <w:fldChar w:fldCharType="begin"/>
        </w:r>
        <w:r w:rsidRPr="00C771B8">
          <w:rPr>
            <w:rFonts w:ascii="Times New Roman" w:eastAsia="Times New Roman" w:hAnsi="Times New Roman" w:cs="Tahoma"/>
            <w:b/>
            <w:bCs/>
            <w:noProof/>
            <w:webHidden/>
            <w:lang w:eastAsia="pl-PL"/>
          </w:rPr>
          <w:instrText xml:space="preserve"> PAGEREF _Toc253645409 \h </w:instrText>
        </w:r>
        <w:r w:rsidRPr="00C771B8">
          <w:rPr>
            <w:rFonts w:ascii="Times New Roman" w:eastAsia="Times New Roman" w:hAnsi="Times New Roman" w:cs="Tahoma"/>
            <w:b/>
            <w:bCs/>
            <w:noProof/>
            <w:webHidden/>
            <w:lang w:eastAsia="pl-PL"/>
          </w:rPr>
        </w:r>
        <w:r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3</w:t>
        </w:r>
        <w:r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0" w:history="1">
        <w:r w:rsidR="00147EFF" w:rsidRPr="00C771B8">
          <w:rPr>
            <w:rFonts w:ascii="Times New Roman" w:eastAsia="Times New Roman" w:hAnsi="Times New Roman" w:cs="Times New Roman"/>
            <w:b/>
            <w:bCs/>
            <w:noProof/>
            <w:u w:val="single"/>
            <w:lang w:eastAsia="pl-PL"/>
          </w:rPr>
          <w:t>2.</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Tryb udzielenia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_Toc253645410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3</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1" w:history="1">
        <w:r w:rsidR="00147EFF" w:rsidRPr="00C771B8">
          <w:rPr>
            <w:rFonts w:ascii="Times New Roman" w:eastAsia="Times New Roman" w:hAnsi="Times New Roman" w:cs="Times New Roman"/>
            <w:b/>
            <w:bCs/>
            <w:noProof/>
            <w:u w:val="single"/>
            <w:lang w:eastAsia="pl-PL"/>
          </w:rPr>
          <w:t>3.</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Określenie przedmiotu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_Toc253645411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3</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8" w:history="1">
        <w:r w:rsidR="00147EFF" w:rsidRPr="00C771B8">
          <w:rPr>
            <w:rFonts w:ascii="Times New Roman" w:eastAsia="Times New Roman" w:hAnsi="Times New Roman" w:cs="Times New Roman"/>
            <w:b/>
            <w:bCs/>
            <w:noProof/>
            <w:u w:val="single"/>
            <w:lang w:eastAsia="pl-PL"/>
          </w:rPr>
          <w:t>4.</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Termin wykonania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5</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9" w:history="1">
        <w:r w:rsidR="00147EFF" w:rsidRPr="00C771B8">
          <w:rPr>
            <w:rFonts w:ascii="Times New Roman" w:eastAsia="Times New Roman" w:hAnsi="Times New Roman" w:cs="Times New Roman"/>
            <w:b/>
            <w:bCs/>
            <w:noProof/>
            <w:u w:val="single"/>
            <w:lang w:eastAsia="pl-PL"/>
          </w:rPr>
          <w:t>5.</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Warunki udziału w postępowaniu</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5</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0" w:history="1">
        <w:r w:rsidR="00147EFF" w:rsidRPr="00C771B8">
          <w:rPr>
            <w:rFonts w:ascii="Times New Roman" w:eastAsia="Times New Roman" w:hAnsi="Times New Roman" w:cs="Times New Roman"/>
            <w:b/>
            <w:bCs/>
            <w:noProof/>
            <w:u w:val="single"/>
            <w:lang w:eastAsia="pl-PL"/>
          </w:rPr>
          <w:t>6.</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Oświadczenia i dokumenty, jakie należy załączyć do oferty</w:t>
        </w:r>
        <w:r w:rsidR="00147EFF" w:rsidRPr="00C771B8">
          <w:rPr>
            <w:rFonts w:ascii="Times New Roman" w:eastAsia="Times New Roman" w:hAnsi="Times New Roman" w:cs="Tahoma"/>
            <w:b/>
            <w:bCs/>
            <w:noProof/>
            <w:webHidden/>
            <w:lang w:eastAsia="pl-PL"/>
          </w:rPr>
          <w:tab/>
        </w:r>
      </w:hyperlink>
      <w:r w:rsidR="00472363">
        <w:rPr>
          <w:rFonts w:ascii="Times New Roman" w:eastAsia="Times New Roman" w:hAnsi="Times New Roman" w:cs="Tahoma"/>
          <w:b/>
          <w:bCs/>
          <w:noProof/>
          <w:lang w:eastAsia="pl-PL"/>
        </w:rPr>
        <w:t>6</w:t>
      </w:r>
    </w:p>
    <w:p w:rsidR="00147EFF" w:rsidRPr="00C771B8" w:rsidRDefault="00E65003" w:rsidP="00472363">
      <w:pPr>
        <w:keepNext/>
        <w:spacing w:after="0" w:line="360" w:lineRule="auto"/>
        <w:jc w:val="both"/>
        <w:outlineLvl w:val="1"/>
        <w:rPr>
          <w:rFonts w:ascii="Times New Roman" w:eastAsia="Times New Roman" w:hAnsi="Times New Roman" w:cs="Times New Roman"/>
          <w:noProof/>
          <w:lang w:eastAsia="pl-PL"/>
        </w:rPr>
      </w:pPr>
      <w:hyperlink w:anchor="_Toc253645422" w:history="1">
        <w:r w:rsidR="00147EFF" w:rsidRPr="00FD5BE9">
          <w:rPr>
            <w:rFonts w:ascii="Times New Roman" w:eastAsia="Times New Roman" w:hAnsi="Times New Roman" w:cs="Times New Roman"/>
            <w:b/>
            <w:bCs/>
            <w:noProof/>
            <w:u w:val="single"/>
            <w:lang w:eastAsia="pl-PL"/>
          </w:rPr>
          <w:t>7.</w:t>
        </w:r>
        <w:r w:rsidR="00147EFF" w:rsidRPr="00FD5BE9">
          <w:rPr>
            <w:rFonts w:ascii="Times New Roman" w:eastAsia="Times New Roman" w:hAnsi="Times New Roman" w:cs="Times New Roman"/>
            <w:noProof/>
            <w:lang w:eastAsia="pl-PL"/>
          </w:rPr>
          <w:tab/>
        </w:r>
        <w:r w:rsidR="00FD5BE9" w:rsidRPr="00FD5BE9">
          <w:rPr>
            <w:rFonts w:ascii="Times New Roman" w:hAnsi="Times New Roman"/>
            <w:b/>
            <w:u w:val="single"/>
          </w:rPr>
          <w:t>Opis sposobu dokonywania oceny spełniania warunków w postępowaniu</w:t>
        </w:r>
        <w:r w:rsidR="00FD5BE9">
          <w:rPr>
            <w:rFonts w:ascii="Times New Roman" w:hAnsi="Times New Roman"/>
            <w:b/>
          </w:rPr>
          <w:t>………</w:t>
        </w:r>
        <w:r w:rsidR="00203948">
          <w:rPr>
            <w:rFonts w:ascii="Times New Roman" w:hAnsi="Times New Roman"/>
            <w:b/>
          </w:rPr>
          <w:t>…</w:t>
        </w:r>
        <w:r w:rsidR="00FD5BE9">
          <w:rPr>
            <w:rFonts w:ascii="Times New Roman" w:hAnsi="Times New Roman"/>
            <w:b/>
          </w:rPr>
          <w:t>……..7</w:t>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3" w:history="1">
        <w:r w:rsidR="00147EFF" w:rsidRPr="00C771B8">
          <w:rPr>
            <w:rFonts w:ascii="Times New Roman" w:eastAsia="Times New Roman" w:hAnsi="Times New Roman" w:cs="Times New Roman"/>
            <w:b/>
            <w:bCs/>
            <w:noProof/>
            <w:u w:val="single"/>
            <w:lang w:eastAsia="pl-PL"/>
          </w:rPr>
          <w:t>8.</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Sposób kontaktowania się z Zamawiającym</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_Toc253645423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7</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8" w:history="1">
        <w:r w:rsidR="00147EFF" w:rsidRPr="00C771B8">
          <w:rPr>
            <w:rFonts w:ascii="Times New Roman" w:eastAsia="Times New Roman" w:hAnsi="Times New Roman" w:cs="Times New Roman"/>
            <w:b/>
            <w:bCs/>
            <w:noProof/>
            <w:u w:val="single"/>
            <w:lang w:eastAsia="pl-PL"/>
          </w:rPr>
          <w:t>9.</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Wadium</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29" w:history="1">
        <w:r w:rsidR="00147EFF" w:rsidRPr="00C771B8">
          <w:rPr>
            <w:rFonts w:ascii="Times New Roman" w:eastAsia="Times New Roman" w:hAnsi="Times New Roman" w:cs="Times New Roman"/>
            <w:b/>
            <w:bCs/>
            <w:noProof/>
            <w:u w:val="single"/>
            <w:lang w:eastAsia="pl-PL"/>
          </w:rPr>
          <w:t>10.</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Termin związania ofertą</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0" w:history="1">
        <w:r w:rsidR="00147EFF" w:rsidRPr="00C771B8">
          <w:rPr>
            <w:rFonts w:ascii="Times New Roman" w:eastAsia="Times New Roman" w:hAnsi="Times New Roman" w:cs="Times New Roman"/>
            <w:b/>
            <w:bCs/>
            <w:noProof/>
            <w:u w:val="single"/>
            <w:lang w:eastAsia="pl-PL"/>
          </w:rPr>
          <w:t>11.</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Przygotowanie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_Toc253645430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1" w:history="1">
        <w:r w:rsidR="00147EFF" w:rsidRPr="00C771B8">
          <w:rPr>
            <w:rFonts w:ascii="Times New Roman" w:eastAsia="Times New Roman" w:hAnsi="Times New Roman" w:cs="Times New Roman"/>
            <w:b/>
            <w:bCs/>
            <w:noProof/>
            <w:u w:val="single"/>
            <w:lang w:eastAsia="pl-PL"/>
          </w:rPr>
          <w:t>12.</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Miejsce oraz termin składania i otwarcia ofert</w:t>
        </w:r>
        <w:r w:rsidR="00147EFF" w:rsidRPr="00C771B8">
          <w:rPr>
            <w:rFonts w:ascii="Times New Roman" w:eastAsia="Times New Roman" w:hAnsi="Times New Roman" w:cs="Tahoma"/>
            <w:b/>
            <w:bCs/>
            <w:noProof/>
            <w:webHidden/>
            <w:lang w:eastAsia="pl-PL"/>
          </w:rPr>
          <w:tab/>
        </w:r>
        <w:r w:rsidR="00472363">
          <w:rPr>
            <w:rFonts w:ascii="Times New Roman" w:eastAsia="Times New Roman" w:hAnsi="Times New Roman" w:cs="Tahoma"/>
            <w:b/>
            <w:bCs/>
            <w:noProof/>
            <w:webHidden/>
            <w:lang w:eastAsia="pl-PL"/>
          </w:rPr>
          <w:t>9</w:t>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4" w:history="1">
        <w:r w:rsidR="00147EFF" w:rsidRPr="00C771B8">
          <w:rPr>
            <w:rFonts w:ascii="Times New Roman" w:eastAsia="Times New Roman" w:hAnsi="Times New Roman" w:cs="Times New Roman"/>
            <w:b/>
            <w:bCs/>
            <w:noProof/>
            <w:u w:val="single"/>
            <w:lang w:eastAsia="pl-PL"/>
          </w:rPr>
          <w:t>13.</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Uzupełnianie dokumentów, poprawianie, wyjaśnienia treści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_Toc253645434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9</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7" w:history="1">
        <w:r w:rsidR="00147EFF" w:rsidRPr="00C771B8">
          <w:rPr>
            <w:rFonts w:ascii="Times New Roman" w:eastAsia="Times New Roman" w:hAnsi="Times New Roman" w:cs="Times New Roman"/>
            <w:b/>
            <w:bCs/>
            <w:noProof/>
            <w:u w:val="single"/>
            <w:lang w:eastAsia="pl-PL"/>
          </w:rPr>
          <w:t>14.</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Wykluczenie Wykonawcy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_Toc253645437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8" w:history="1">
        <w:r w:rsidR="00147EFF" w:rsidRPr="00C771B8">
          <w:rPr>
            <w:rFonts w:ascii="Times New Roman" w:eastAsia="Times New Roman" w:hAnsi="Times New Roman" w:cs="Times New Roman"/>
            <w:b/>
            <w:bCs/>
            <w:noProof/>
            <w:u w:val="single"/>
            <w:lang w:eastAsia="pl-PL"/>
          </w:rPr>
          <w:t>15.</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Odrzucenie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9" w:history="1">
        <w:r w:rsidR="00147EFF" w:rsidRPr="00C771B8">
          <w:rPr>
            <w:rFonts w:ascii="Times New Roman" w:eastAsia="Times New Roman" w:hAnsi="Times New Roman" w:cs="Times New Roman"/>
            <w:b/>
            <w:bCs/>
            <w:noProof/>
            <w:u w:val="single"/>
            <w:lang w:eastAsia="pl-PL"/>
          </w:rPr>
          <w:t>18.</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Opis kryteriów, które Zamawiający zastosuje przy wyborze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3" w:history="1">
        <w:r w:rsidR="00147EFF" w:rsidRPr="00C771B8">
          <w:rPr>
            <w:rFonts w:ascii="Times New Roman" w:eastAsia="Times New Roman" w:hAnsi="Times New Roman" w:cs="Times New Roman"/>
            <w:b/>
            <w:bCs/>
            <w:noProof/>
            <w:u w:val="single"/>
            <w:lang w:eastAsia="pl-PL"/>
          </w:rPr>
          <w:t>19.</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Zabezpieczenie należytego wykonania umowy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_Toc253645443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4" w:history="1">
        <w:r w:rsidR="00147EFF" w:rsidRPr="00C771B8">
          <w:rPr>
            <w:rFonts w:ascii="Times New Roman" w:eastAsia="Times New Roman" w:hAnsi="Times New Roman" w:cs="Times New Roman"/>
            <w:b/>
            <w:bCs/>
            <w:noProof/>
            <w:u w:val="single"/>
            <w:lang w:eastAsia="pl-PL"/>
          </w:rPr>
          <w:t>20.</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Ogłoszenie wyników postępowania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_Toc253645444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147EFF" w:rsidRPr="00C771B8" w:rsidRDefault="00E65003"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5" w:history="1">
        <w:r w:rsidR="00147EFF" w:rsidRPr="00C771B8">
          <w:rPr>
            <w:rFonts w:ascii="Times New Roman" w:eastAsia="Times New Roman" w:hAnsi="Times New Roman" w:cs="Times New Roman"/>
            <w:b/>
            <w:bCs/>
            <w:noProof/>
            <w:u w:val="single"/>
            <w:lang w:eastAsia="pl-PL"/>
          </w:rPr>
          <w:t>21.</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Zawarcie umowy i jej istotne postanowienia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_Toc253645445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147EFF" w:rsidRDefault="00E65003" w:rsidP="00C771B8">
      <w:pPr>
        <w:tabs>
          <w:tab w:val="left" w:pos="600"/>
          <w:tab w:val="right" w:leader="dot" w:pos="9060"/>
        </w:tabs>
        <w:spacing w:after="0" w:line="360" w:lineRule="auto"/>
        <w:jc w:val="both"/>
        <w:rPr>
          <w:rFonts w:ascii="Times New Roman" w:eastAsia="Times New Roman" w:hAnsi="Times New Roman" w:cs="Tahoma"/>
          <w:b/>
          <w:bCs/>
          <w:noProof/>
          <w:lang w:eastAsia="pl-PL"/>
        </w:rPr>
      </w:pPr>
      <w:hyperlink w:anchor="_Toc253645446" w:history="1">
        <w:r w:rsidR="00147EFF" w:rsidRPr="00C771B8">
          <w:rPr>
            <w:rFonts w:ascii="Times New Roman" w:eastAsia="Times New Roman" w:hAnsi="Times New Roman" w:cs="Times New Roman"/>
            <w:b/>
            <w:bCs/>
            <w:noProof/>
            <w:u w:val="single"/>
            <w:lang w:eastAsia="pl-PL"/>
          </w:rPr>
          <w:t>22.</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Środki ochrony prawnej</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_Toc253645446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5710EE" w:rsidRPr="00242BDE" w:rsidRDefault="00242BDE" w:rsidP="00C771B8">
      <w:pPr>
        <w:tabs>
          <w:tab w:val="left" w:pos="600"/>
          <w:tab w:val="right" w:leader="dot" w:pos="9060"/>
        </w:tabs>
        <w:spacing w:after="0" w:line="360" w:lineRule="auto"/>
        <w:jc w:val="both"/>
        <w:rPr>
          <w:rFonts w:ascii="Times New Roman" w:eastAsia="Times New Roman" w:hAnsi="Times New Roman" w:cs="Times New Roman"/>
          <w:b/>
          <w:noProof/>
          <w:lang w:eastAsia="pl-PL"/>
        </w:rPr>
      </w:pPr>
      <w:r w:rsidRPr="00495B85">
        <w:rPr>
          <w:rFonts w:ascii="Times New Roman" w:eastAsia="Times New Roman" w:hAnsi="Times New Roman" w:cs="Times New Roman"/>
          <w:b/>
          <w:noProof/>
          <w:u w:val="single"/>
          <w:lang w:eastAsia="pl-PL"/>
        </w:rPr>
        <w:fldChar w:fldCharType="begin"/>
      </w:r>
      <w:r w:rsidRPr="00495B85">
        <w:rPr>
          <w:rFonts w:ascii="Times New Roman" w:eastAsia="Times New Roman" w:hAnsi="Times New Roman" w:cs="Times New Roman"/>
          <w:b/>
          <w:noProof/>
          <w:u w:val="single"/>
          <w:lang w:eastAsia="pl-PL"/>
        </w:rPr>
        <w:instrText xml:space="preserve"> REF _Ref342382937 \h  \* MERGEFORMAT </w:instrText>
      </w:r>
      <w:r w:rsidRPr="00495B85">
        <w:rPr>
          <w:rFonts w:ascii="Times New Roman" w:eastAsia="Times New Roman" w:hAnsi="Times New Roman" w:cs="Times New Roman"/>
          <w:b/>
          <w:noProof/>
          <w:u w:val="single"/>
          <w:lang w:eastAsia="pl-PL"/>
        </w:rPr>
      </w:r>
      <w:r w:rsidRPr="00495B85">
        <w:rPr>
          <w:rFonts w:ascii="Times New Roman" w:eastAsia="Times New Roman" w:hAnsi="Times New Roman" w:cs="Times New Roman"/>
          <w:b/>
          <w:noProof/>
          <w:u w:val="single"/>
          <w:lang w:eastAsia="pl-PL"/>
        </w:rPr>
        <w:fldChar w:fldCharType="separate"/>
      </w:r>
      <w:r w:rsidR="00203948" w:rsidRPr="00203948">
        <w:rPr>
          <w:rFonts w:ascii="Times New Roman" w:hAnsi="Times New Roman" w:cs="Times New Roman"/>
          <w:b/>
          <w:u w:val="single"/>
        </w:rPr>
        <w:t>II.</w:t>
      </w:r>
      <w:r w:rsidR="00203948" w:rsidRPr="00203948">
        <w:rPr>
          <w:rFonts w:ascii="Times New Roman" w:hAnsi="Times New Roman" w:cs="Times New Roman"/>
          <w:b/>
        </w:rPr>
        <w:t xml:space="preserve"> </w:t>
      </w:r>
      <w:r w:rsidR="00203948" w:rsidRPr="00203948">
        <w:rPr>
          <w:rFonts w:ascii="Times New Roman" w:hAnsi="Times New Roman" w:cs="Times New Roman"/>
          <w:b/>
          <w:u w:val="single"/>
        </w:rPr>
        <w:t>FORMULARZ OFERTY</w:t>
      </w:r>
      <w:r w:rsidRPr="00495B85">
        <w:rPr>
          <w:rFonts w:ascii="Times New Roman" w:eastAsia="Times New Roman" w:hAnsi="Times New Roman" w:cs="Times New Roman"/>
          <w:b/>
          <w:noProof/>
          <w:u w:val="single"/>
          <w:lang w:eastAsia="pl-PL"/>
        </w:rPr>
        <w:fldChar w:fldCharType="end"/>
      </w:r>
      <w:r>
        <w:rPr>
          <w:rFonts w:ascii="Times New Roman" w:eastAsia="Times New Roman" w:hAnsi="Times New Roman" w:cs="Times New Roman"/>
          <w:b/>
          <w:noProof/>
          <w:lang w:eastAsia="pl-PL"/>
        </w:rPr>
        <w:t>……………………………………………………………………</w:t>
      </w:r>
      <w:r>
        <w:rPr>
          <w:rFonts w:ascii="Times New Roman" w:eastAsia="Times New Roman" w:hAnsi="Times New Roman" w:cs="Times New Roman"/>
          <w:b/>
          <w:noProof/>
          <w:lang w:eastAsia="pl-PL"/>
        </w:rPr>
        <w:tab/>
      </w:r>
      <w:r w:rsidRPr="00242BDE">
        <w:rPr>
          <w:rFonts w:ascii="Times New Roman" w:eastAsia="Times New Roman" w:hAnsi="Times New Roman" w:cs="Times New Roman"/>
          <w:b/>
          <w:noProof/>
          <w:lang w:eastAsia="pl-PL"/>
        </w:rPr>
        <w:fldChar w:fldCharType="begin"/>
      </w:r>
      <w:r w:rsidRPr="00242BDE">
        <w:rPr>
          <w:rFonts w:ascii="Times New Roman" w:eastAsia="Times New Roman" w:hAnsi="Times New Roman" w:cs="Times New Roman"/>
          <w:b/>
          <w:noProof/>
          <w:lang w:eastAsia="pl-PL"/>
        </w:rPr>
        <w:instrText xml:space="preserve"> PAGEREF _Ref342382937 \h </w:instrText>
      </w:r>
      <w:r w:rsidRPr="00242BDE">
        <w:rPr>
          <w:rFonts w:ascii="Times New Roman" w:eastAsia="Times New Roman" w:hAnsi="Times New Roman" w:cs="Times New Roman"/>
          <w:b/>
          <w:noProof/>
          <w:lang w:eastAsia="pl-PL"/>
        </w:rPr>
      </w:r>
      <w:r w:rsidRPr="00242BDE">
        <w:rPr>
          <w:rFonts w:ascii="Times New Roman" w:eastAsia="Times New Roman" w:hAnsi="Times New Roman" w:cs="Times New Roman"/>
          <w:b/>
          <w:noProof/>
          <w:lang w:eastAsia="pl-PL"/>
        </w:rPr>
        <w:fldChar w:fldCharType="separate"/>
      </w:r>
      <w:r w:rsidR="00203948">
        <w:rPr>
          <w:rFonts w:ascii="Times New Roman" w:eastAsia="Times New Roman" w:hAnsi="Times New Roman" w:cs="Times New Roman"/>
          <w:b/>
          <w:noProof/>
          <w:lang w:eastAsia="pl-PL"/>
        </w:rPr>
        <w:t>13</w:t>
      </w:r>
      <w:r w:rsidRPr="00242BDE">
        <w:rPr>
          <w:rFonts w:ascii="Times New Roman" w:eastAsia="Times New Roman" w:hAnsi="Times New Roman" w:cs="Times New Roman"/>
          <w:b/>
          <w:noProof/>
          <w:lang w:eastAsia="pl-PL"/>
        </w:rPr>
        <w:fldChar w:fldCharType="end"/>
      </w:r>
    </w:p>
    <w:p w:rsidR="00147EFF" w:rsidRPr="00C771B8" w:rsidRDefault="00E65003"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b/>
          <w:bCs/>
          <w:caps/>
          <w:noProof/>
          <w:sz w:val="24"/>
          <w:szCs w:val="24"/>
          <w:lang w:eastAsia="pl-PL"/>
        </w:rPr>
      </w:pPr>
      <w:hyperlink w:anchor="_Toc253645448" w:history="1">
        <w:r w:rsidR="00147EFF" w:rsidRPr="00C771B8">
          <w:rPr>
            <w:rFonts w:ascii="Times New Roman" w:eastAsia="Times New Roman" w:hAnsi="Times New Roman" w:cs="Times New Roman"/>
            <w:b/>
            <w:bCs/>
            <w:caps/>
            <w:noProof/>
            <w:u w:val="single"/>
            <w:lang w:eastAsia="pl-PL"/>
          </w:rPr>
          <w:t>III.</w:t>
        </w:r>
        <w:r w:rsidR="00147EFF" w:rsidRPr="00C771B8">
          <w:rPr>
            <w:rFonts w:ascii="Times New Roman" w:eastAsia="Times New Roman" w:hAnsi="Times New Roman" w:cs="Times New Roman"/>
            <w:b/>
            <w:bCs/>
            <w:caps/>
            <w:noProof/>
            <w:sz w:val="24"/>
            <w:szCs w:val="24"/>
            <w:lang w:eastAsia="pl-PL"/>
          </w:rPr>
          <w:tab/>
        </w:r>
        <w:r w:rsidR="00147EFF" w:rsidRPr="00C771B8">
          <w:rPr>
            <w:rFonts w:ascii="Times New Roman" w:eastAsia="Times New Roman" w:hAnsi="Times New Roman" w:cs="Times New Roman"/>
            <w:b/>
            <w:bCs/>
            <w:caps/>
            <w:noProof/>
            <w:u w:val="single"/>
            <w:lang w:eastAsia="pl-PL"/>
          </w:rPr>
          <w:t xml:space="preserve"> PROJEKT UMOWY</w:t>
        </w:r>
        <w:r w:rsidR="00147EFF" w:rsidRPr="00C771B8">
          <w:rPr>
            <w:rFonts w:ascii="Times New Roman" w:eastAsia="Times New Roman" w:hAnsi="Times New Roman" w:cs="Tahoma"/>
            <w:b/>
            <w:bCs/>
            <w:caps/>
            <w:noProof/>
            <w:webHidden/>
            <w:lang w:eastAsia="pl-PL"/>
          </w:rPr>
          <w:tab/>
        </w:r>
        <w:r w:rsidR="00147EFF" w:rsidRPr="00C771B8">
          <w:rPr>
            <w:rFonts w:ascii="Times New Roman" w:eastAsia="Times New Roman" w:hAnsi="Times New Roman" w:cs="Tahoma"/>
            <w:b/>
            <w:bCs/>
            <w:caps/>
            <w:noProof/>
            <w:webHidden/>
            <w:lang w:eastAsia="pl-PL"/>
          </w:rPr>
          <w:fldChar w:fldCharType="begin"/>
        </w:r>
        <w:r w:rsidR="00147EFF" w:rsidRPr="00C771B8">
          <w:rPr>
            <w:rFonts w:ascii="Times New Roman" w:eastAsia="Times New Roman" w:hAnsi="Times New Roman" w:cs="Tahoma"/>
            <w:b/>
            <w:bCs/>
            <w:caps/>
            <w:noProof/>
            <w:webHidden/>
            <w:lang w:eastAsia="pl-PL"/>
          </w:rPr>
          <w:instrText xml:space="preserve"> PAGEREF _Toc253645448 \h </w:instrText>
        </w:r>
        <w:r w:rsidR="00147EFF" w:rsidRPr="00C771B8">
          <w:rPr>
            <w:rFonts w:ascii="Times New Roman" w:eastAsia="Times New Roman" w:hAnsi="Times New Roman" w:cs="Tahoma"/>
            <w:b/>
            <w:bCs/>
            <w:caps/>
            <w:noProof/>
            <w:webHidden/>
            <w:lang w:eastAsia="pl-PL"/>
          </w:rPr>
        </w:r>
        <w:r w:rsidR="00147EFF" w:rsidRPr="00C771B8">
          <w:rPr>
            <w:rFonts w:ascii="Times New Roman" w:eastAsia="Times New Roman" w:hAnsi="Times New Roman" w:cs="Tahoma"/>
            <w:b/>
            <w:bCs/>
            <w:caps/>
            <w:noProof/>
            <w:webHidden/>
            <w:lang w:eastAsia="pl-PL"/>
          </w:rPr>
          <w:fldChar w:fldCharType="separate"/>
        </w:r>
        <w:r w:rsidR="00203948">
          <w:rPr>
            <w:rFonts w:ascii="Times New Roman" w:eastAsia="Times New Roman" w:hAnsi="Times New Roman" w:cs="Tahoma"/>
            <w:b/>
            <w:bCs/>
            <w:caps/>
            <w:noProof/>
            <w:webHidden/>
            <w:lang w:eastAsia="pl-PL"/>
          </w:rPr>
          <w:t>17</w:t>
        </w:r>
        <w:r w:rsidR="00147EFF" w:rsidRPr="00C771B8">
          <w:rPr>
            <w:rFonts w:ascii="Times New Roman" w:eastAsia="Times New Roman" w:hAnsi="Times New Roman" w:cs="Tahoma"/>
            <w:b/>
            <w:bCs/>
            <w:caps/>
            <w:noProof/>
            <w:webHidden/>
            <w:lang w:eastAsia="pl-PL"/>
          </w:rPr>
          <w:fldChar w:fldCharType="end"/>
        </w:r>
      </w:hyperlink>
    </w:p>
    <w:p w:rsidR="00147EFF" w:rsidRPr="00C771B8" w:rsidRDefault="00147EFF"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b/>
          <w:bCs/>
          <w:caps/>
          <w:noProof/>
          <w:sz w:val="24"/>
          <w:szCs w:val="24"/>
          <w:lang w:eastAsia="pl-PL"/>
        </w:rPr>
      </w:pPr>
    </w:p>
    <w:p w:rsidR="00147EFF" w:rsidRPr="00147EFF" w:rsidRDefault="00147EFF" w:rsidP="00C771B8">
      <w:pPr>
        <w:tabs>
          <w:tab w:val="left" w:pos="600"/>
          <w:tab w:val="right" w:leader="dot" w:pos="9060"/>
        </w:tabs>
        <w:spacing w:after="0" w:line="360" w:lineRule="auto"/>
        <w:jc w:val="both"/>
        <w:rPr>
          <w:rFonts w:ascii="Times New Roman" w:eastAsia="Times New Roman" w:hAnsi="Times New Roman" w:cs="Tahoma"/>
          <w:b/>
          <w:bCs/>
          <w:noProof/>
          <w:lang w:eastAsia="pl-PL"/>
        </w:rPr>
      </w:pPr>
      <w:r w:rsidRPr="00C771B8">
        <w:rPr>
          <w:rFonts w:ascii="Times New Roman" w:eastAsia="Times New Roman" w:hAnsi="Times New Roman" w:cs="Tahoma"/>
          <w:b/>
          <w:bCs/>
          <w:noProof/>
          <w:lang w:eastAsia="pl-PL"/>
        </w:rPr>
        <w:fldChar w:fldCharType="end"/>
      </w:r>
      <w:r w:rsidRPr="00147EFF">
        <w:rPr>
          <w:rFonts w:ascii="Times New Roman" w:eastAsia="Times New Roman" w:hAnsi="Times New Roman" w:cs="Tahoma"/>
          <w:b/>
          <w:bCs/>
          <w:noProof/>
          <w:lang w:eastAsia="pl-PL"/>
        </w:rPr>
        <w:br w:type="page"/>
      </w:r>
      <w:r w:rsidRPr="00147EFF">
        <w:rPr>
          <w:rFonts w:ascii="Times New Roman" w:eastAsia="Times New Roman" w:hAnsi="Times New Roman" w:cs="Tahoma"/>
          <w:b/>
          <w:bCs/>
          <w:noProof/>
          <w:lang w:eastAsia="pl-PL"/>
        </w:rPr>
        <w:lastRenderedPageBreak/>
        <w:t>I. CZĘŚĆ OPISOWA</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0" w:name="_Toc137023172"/>
      <w:bookmarkStart w:id="1" w:name="_Toc139445170"/>
      <w:bookmarkStart w:id="2" w:name="_Toc253645409"/>
      <w:r w:rsidRPr="0014211D">
        <w:rPr>
          <w:rFonts w:ascii="Times New Roman" w:eastAsia="Times New Roman" w:hAnsi="Times New Roman"/>
          <w:b/>
          <w:lang w:eastAsia="pl-PL"/>
        </w:rPr>
        <w:t>Nazwa oraz adres kontaktowy Zamawiającego</w:t>
      </w:r>
      <w:bookmarkEnd w:id="0"/>
      <w:bookmarkEnd w:id="1"/>
      <w:bookmarkEnd w:id="2"/>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Instytut Chemii Bioorganicznej P</w:t>
      </w:r>
      <w:r w:rsidR="00E214EF">
        <w:rPr>
          <w:rFonts w:ascii="Times New Roman" w:eastAsia="Times New Roman" w:hAnsi="Times New Roman" w:cs="Times New Roman"/>
          <w:sz w:val="20"/>
          <w:szCs w:val="20"/>
          <w:lang w:eastAsia="pl-PL"/>
        </w:rPr>
        <w:t>olskiej Akademii Nauk</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adres kontaktowy: ul. Noskowskiego 12/14, 61-704 Poznań</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tel. 61 852 85 03, faks: 61 852 05 32</w:t>
      </w:r>
    </w:p>
    <w:p w:rsidR="00E214E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strona internetowa:</w:t>
      </w:r>
      <w:r w:rsidR="00E214EF">
        <w:rPr>
          <w:rFonts w:ascii="Times New Roman" w:eastAsia="Times New Roman" w:hAnsi="Times New Roman" w:cs="Times New Roman"/>
          <w:sz w:val="20"/>
          <w:szCs w:val="20"/>
          <w:lang w:eastAsia="pl-PL"/>
        </w:rPr>
        <w:t xml:space="preserve"> </w:t>
      </w:r>
      <w:r w:rsidR="00E214EF" w:rsidRPr="00147EFF">
        <w:rPr>
          <w:rFonts w:ascii="Times New Roman" w:eastAsia="Times New Roman" w:hAnsi="Times New Roman" w:cs="Times New Roman"/>
          <w:sz w:val="20"/>
          <w:szCs w:val="20"/>
          <w:lang w:eastAsia="pl-PL"/>
        </w:rPr>
        <w:t>www.ibch.poznan.pl – zakładka zamówienia publiczne</w:t>
      </w:r>
      <w:r w:rsidRPr="00147EFF">
        <w:rPr>
          <w:rFonts w:ascii="Times New Roman" w:eastAsia="Times New Roman" w:hAnsi="Times New Roman" w:cs="Times New Roman"/>
          <w:sz w:val="20"/>
          <w:szCs w:val="20"/>
          <w:lang w:eastAsia="pl-PL"/>
        </w:rPr>
        <w:t xml:space="preserve"> </w:t>
      </w:r>
    </w:p>
    <w:p w:rsidR="00147EFF" w:rsidRPr="00147EFF" w:rsidRDefault="00E214E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lub </w:t>
      </w:r>
      <w:r w:rsidR="00147EFF" w:rsidRPr="00147EFF">
        <w:rPr>
          <w:rFonts w:ascii="Times New Roman" w:eastAsia="Times New Roman" w:hAnsi="Times New Roman" w:cs="Times New Roman"/>
          <w:sz w:val="20"/>
          <w:szCs w:val="20"/>
          <w:lang w:eastAsia="pl-PL"/>
        </w:rPr>
        <w:t>http://www.man.poznan.p</w:t>
      </w:r>
      <w:r w:rsidR="00814104">
        <w:rPr>
          <w:rFonts w:ascii="Times New Roman" w:eastAsia="Times New Roman" w:hAnsi="Times New Roman" w:cs="Times New Roman"/>
          <w:sz w:val="20"/>
          <w:szCs w:val="20"/>
          <w:lang w:eastAsia="pl-PL"/>
        </w:rPr>
        <w:t>l/pcss/public/zampub</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godziny urzędowania: poniedziałek – piątek: 8:00-16:00</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3" w:name="_Toc253645410"/>
      <w:bookmarkStart w:id="4" w:name="_Toc137023174"/>
      <w:bookmarkStart w:id="5" w:name="_Toc139445172"/>
      <w:r w:rsidRPr="0014211D">
        <w:rPr>
          <w:rFonts w:ascii="Times New Roman" w:eastAsia="Times New Roman" w:hAnsi="Times New Roman"/>
          <w:b/>
          <w:lang w:eastAsia="pl-PL"/>
        </w:rPr>
        <w:t>Tryb udzielenia zamówienia</w:t>
      </w:r>
      <w:bookmarkEnd w:id="3"/>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Trybem udzielenia zamówienia jest przetarg nieograniczony, zgodnie z art.39 Pzp. ustawy z dnia 29.01.2004r. Prawo zamówień publicznych (t. j.:Dz. U. z 2010r. Nr 113, poz. 759</w:t>
      </w:r>
      <w:r w:rsidR="00E214EF">
        <w:rPr>
          <w:rFonts w:ascii="Times New Roman" w:eastAsia="Times New Roman" w:hAnsi="Times New Roman" w:cs="Times New Roman"/>
          <w:sz w:val="20"/>
          <w:szCs w:val="20"/>
          <w:lang w:eastAsia="pl-PL"/>
        </w:rPr>
        <w:t xml:space="preserve"> z późn. zm.</w:t>
      </w:r>
      <w:r w:rsidRPr="00147EFF">
        <w:rPr>
          <w:rFonts w:ascii="Times New Roman" w:eastAsia="Times New Roman" w:hAnsi="Times New Roman" w:cs="Times New Roman"/>
          <w:sz w:val="20"/>
          <w:szCs w:val="20"/>
          <w:lang w:eastAsia="pl-PL"/>
        </w:rPr>
        <w:t>), zwaną dalej Pzp.</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6" w:name="_Toc253645411"/>
      <w:r w:rsidRPr="0014211D">
        <w:rPr>
          <w:rFonts w:ascii="Times New Roman" w:eastAsia="Times New Roman" w:hAnsi="Times New Roman"/>
          <w:b/>
          <w:lang w:eastAsia="pl-PL"/>
        </w:rPr>
        <w:t>Określenie przedmiotu zamówienia</w:t>
      </w:r>
      <w:bookmarkEnd w:id="6"/>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bookmarkStart w:id="7" w:name="_Toc140981776"/>
      <w:bookmarkStart w:id="8" w:name="_Toc143770443"/>
      <w:bookmarkStart w:id="9" w:name="_Toc166919602"/>
      <w:bookmarkStart w:id="10" w:name="_Toc211230758"/>
      <w:bookmarkEnd w:id="4"/>
      <w:bookmarkEnd w:id="5"/>
      <w:r w:rsidRPr="00147EFF">
        <w:rPr>
          <w:rFonts w:ascii="Times New Roman" w:eastAsia="Times New Roman" w:hAnsi="Times New Roman" w:cs="Times New Roman"/>
          <w:sz w:val="20"/>
          <w:szCs w:val="20"/>
          <w:lang w:eastAsia="pl-PL"/>
        </w:rPr>
        <w:t xml:space="preserve">Przedmiotem zamówienia </w:t>
      </w:r>
      <w:r w:rsidRPr="000E36AB">
        <w:rPr>
          <w:rFonts w:ascii="Times New Roman" w:eastAsia="Times New Roman" w:hAnsi="Times New Roman" w:cs="Times New Roman"/>
          <w:sz w:val="20"/>
          <w:szCs w:val="20"/>
          <w:lang w:eastAsia="pl-PL"/>
        </w:rPr>
        <w:t xml:space="preserve">jest sukcesywne świadczenie usług pocztowych </w:t>
      </w:r>
      <w:r w:rsidRPr="007614B0">
        <w:rPr>
          <w:rFonts w:ascii="Times New Roman" w:eastAsia="Times New Roman" w:hAnsi="Times New Roman" w:cs="Times New Roman"/>
          <w:sz w:val="20"/>
          <w:szCs w:val="20"/>
          <w:lang w:eastAsia="pl-PL"/>
        </w:rPr>
        <w:t>w o</w:t>
      </w:r>
      <w:r>
        <w:rPr>
          <w:rFonts w:ascii="Times New Roman" w:eastAsia="Times New Roman" w:hAnsi="Times New Roman" w:cs="Times New Roman"/>
          <w:sz w:val="20"/>
          <w:szCs w:val="20"/>
          <w:lang w:eastAsia="pl-PL"/>
        </w:rPr>
        <w:t>brocie krajowym i zagranicznym przez okres jednego roku</w:t>
      </w:r>
      <w:r w:rsidRPr="000E36AB">
        <w:rPr>
          <w:rFonts w:ascii="Times New Roman" w:eastAsia="Times New Roman" w:hAnsi="Times New Roman" w:cs="Times New Roman"/>
          <w:sz w:val="20"/>
          <w:szCs w:val="20"/>
          <w:lang w:eastAsia="pl-PL"/>
        </w:rPr>
        <w:t xml:space="preserve"> - polegające na </w:t>
      </w:r>
      <w:r w:rsidR="00ED65AA">
        <w:rPr>
          <w:rFonts w:ascii="Times New Roman" w:eastAsia="Times New Roman" w:hAnsi="Times New Roman" w:cs="Times New Roman"/>
          <w:sz w:val="20"/>
          <w:szCs w:val="20"/>
          <w:lang w:eastAsia="pl-PL"/>
        </w:rPr>
        <w:t xml:space="preserve">dostarczaniu, </w:t>
      </w:r>
      <w:r w:rsidRPr="000E36AB">
        <w:rPr>
          <w:rFonts w:ascii="Times New Roman" w:hAnsi="Times New Roman" w:cs="Times New Roman"/>
          <w:sz w:val="20"/>
          <w:szCs w:val="20"/>
        </w:rPr>
        <w:t xml:space="preserve">przyjmowaniu, przemieszczaniu i doręczaniu </w:t>
      </w:r>
      <w:r w:rsidR="001F2985">
        <w:rPr>
          <w:rFonts w:ascii="Times New Roman" w:hAnsi="Times New Roman" w:cs="Times New Roman"/>
          <w:sz w:val="20"/>
          <w:szCs w:val="20"/>
        </w:rPr>
        <w:t xml:space="preserve">przez Wykonawcę </w:t>
      </w:r>
      <w:r w:rsidRPr="000E36AB">
        <w:rPr>
          <w:rFonts w:ascii="Times New Roman" w:hAnsi="Times New Roman" w:cs="Times New Roman"/>
          <w:sz w:val="20"/>
          <w:szCs w:val="20"/>
        </w:rPr>
        <w:t>przesyłe</w:t>
      </w:r>
      <w:r w:rsidR="003630C8">
        <w:rPr>
          <w:rFonts w:ascii="Times New Roman" w:hAnsi="Times New Roman" w:cs="Times New Roman"/>
          <w:sz w:val="20"/>
          <w:szCs w:val="20"/>
        </w:rPr>
        <w:t>k pocztowych</w:t>
      </w:r>
      <w:r>
        <w:rPr>
          <w:rFonts w:ascii="Times New Roman" w:hAnsi="Times New Roman" w:cs="Times New Roman"/>
          <w:sz w:val="20"/>
          <w:szCs w:val="20"/>
        </w:rPr>
        <w:t>, paczek pocztowych</w:t>
      </w:r>
      <w:r w:rsidRPr="000E36AB">
        <w:rPr>
          <w:rFonts w:ascii="Times New Roman" w:hAnsi="Times New Roman" w:cs="Times New Roman"/>
          <w:sz w:val="20"/>
          <w:szCs w:val="20"/>
        </w:rPr>
        <w:t xml:space="preserve"> oraz ich ewentualnych zwrotów</w:t>
      </w:r>
      <w:r w:rsidRPr="000E36AB">
        <w:rPr>
          <w:rFonts w:ascii="Times New Roman" w:eastAsia="Times New Roman" w:hAnsi="Times New Roman" w:cs="Times New Roman"/>
          <w:sz w:val="20"/>
          <w:szCs w:val="20"/>
          <w:lang w:eastAsia="pl-PL"/>
        </w:rPr>
        <w:t xml:space="preserve"> na potrzeby Instytutu Chemii Bioorganicznej Polskiej Akademii Nauk w Poznaniu, w rozumieniu ustawy z dnia 12 czerwca 2003 r. Prawo pocztowe (tj. Dz. U. z 2008 r., Nr 189, poz. 1159 z późn. zm.)</w:t>
      </w:r>
      <w:r w:rsidR="00E57C36">
        <w:rPr>
          <w:rFonts w:ascii="Times New Roman" w:eastAsia="Times New Roman" w:hAnsi="Times New Roman" w:cs="Times New Roman"/>
          <w:sz w:val="20"/>
          <w:szCs w:val="20"/>
          <w:lang w:eastAsia="pl-PL"/>
        </w:rPr>
        <w:t>.</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Przez Wykonawcę – rozumie się przedsiębiorcę uprawnionego do wykonywania działalności pocztowej tzn. posiadającego zezwolenie Prezesa Urzędu Komunikacji Elektronicznej na wykonywanie działalności pocztowej w zakresie przyjmowania, przemieszczania i doręczania przesyłek zgodnie z art. 6 ust. 1 ustawy z dnia 12.06.2003 r. Prawo pocztowe (Dz.U. z 2008 r, Nr 189, poz. 1159 z późn. zm.).</w:t>
      </w:r>
    </w:p>
    <w:p w:rsidR="00C26E8A" w:rsidRPr="0059150E"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Przez przesyłki pocztowe będące przedmiotem zamówienia rozumie się:</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1) zwykłe – przesyłki nierejestrowane nie będące przesyłkami najszybszej kategorii w</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2) zwykłe priorytetowe – przesyłki nierejestrowane najszybszej kategorii w obrocie</w:t>
      </w:r>
      <w:r>
        <w:rPr>
          <w:rFonts w:ascii="Times New Roman" w:hAnsi="Times New Roman" w:cs="Times New Roman"/>
          <w:sz w:val="20"/>
          <w:szCs w:val="20"/>
        </w:rPr>
        <w:t xml:space="preserve"> </w:t>
      </w:r>
      <w:r w:rsidRPr="00694586">
        <w:rPr>
          <w:rFonts w:ascii="Times New Roman" w:hAnsi="Times New Roman" w:cs="Times New Roman"/>
          <w:sz w:val="20"/>
          <w:szCs w:val="20"/>
        </w:rPr>
        <w:t>krajowym 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3) polecone – przesyłki rejestrowane nie będące przesyłkami najszybszej kategorii w</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4) polecone priorytetowe – przesyłki rejestrowane najszybszej kategorii w obrocie</w:t>
      </w:r>
      <w:r>
        <w:rPr>
          <w:rFonts w:ascii="Times New Roman" w:hAnsi="Times New Roman" w:cs="Times New Roman"/>
          <w:sz w:val="20"/>
          <w:szCs w:val="20"/>
        </w:rPr>
        <w:t xml:space="preserve"> </w:t>
      </w:r>
      <w:r w:rsidRPr="00694586">
        <w:rPr>
          <w:rFonts w:ascii="Times New Roman" w:hAnsi="Times New Roman" w:cs="Times New Roman"/>
          <w:sz w:val="20"/>
          <w:szCs w:val="20"/>
        </w:rPr>
        <w:t>krajowym 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5) polecone za zwrotnym potwierdzeniem odbioru (ZPO) – przesyłki nie będące</w:t>
      </w:r>
      <w:r>
        <w:rPr>
          <w:rFonts w:ascii="Times New Roman" w:hAnsi="Times New Roman" w:cs="Times New Roman"/>
          <w:sz w:val="20"/>
          <w:szCs w:val="20"/>
        </w:rPr>
        <w:t xml:space="preserve"> </w:t>
      </w:r>
      <w:r w:rsidRPr="00694586">
        <w:rPr>
          <w:rFonts w:ascii="Times New Roman" w:hAnsi="Times New Roman" w:cs="Times New Roman"/>
          <w:sz w:val="20"/>
          <w:szCs w:val="20"/>
        </w:rPr>
        <w:t>przesyłkami najszybszej kategorii przyjęte za potwierdzeniem nadania i doręczone za</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pokwitowaniem odbioru w 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6) polecone priorytetowe za zwrotnym potwierdzeniem odbioru (ZPO) – przesyłki</w:t>
      </w:r>
      <w:r>
        <w:rPr>
          <w:rFonts w:ascii="Times New Roman" w:hAnsi="Times New Roman" w:cs="Times New Roman"/>
          <w:sz w:val="20"/>
          <w:szCs w:val="20"/>
        </w:rPr>
        <w:t xml:space="preserve"> </w:t>
      </w:r>
      <w:r w:rsidRPr="00694586">
        <w:rPr>
          <w:rFonts w:ascii="Times New Roman" w:hAnsi="Times New Roman" w:cs="Times New Roman"/>
          <w:sz w:val="20"/>
          <w:szCs w:val="20"/>
        </w:rPr>
        <w:t>najszybszej kategorii przyjęte za potwierdzeniem nadania i doręczone za</w:t>
      </w:r>
      <w:r>
        <w:rPr>
          <w:rFonts w:ascii="Times New Roman" w:hAnsi="Times New Roman" w:cs="Times New Roman"/>
          <w:sz w:val="20"/>
          <w:szCs w:val="20"/>
        </w:rPr>
        <w:t xml:space="preserve"> </w:t>
      </w:r>
      <w:r w:rsidRPr="00694586">
        <w:rPr>
          <w:rFonts w:ascii="Times New Roman" w:hAnsi="Times New Roman" w:cs="Times New Roman"/>
          <w:sz w:val="20"/>
          <w:szCs w:val="20"/>
        </w:rPr>
        <w:t>pokwitowaniem odbioru w obrocie krajowym i zagranicznym,</w:t>
      </w:r>
    </w:p>
    <w:p w:rsidR="00C26E8A" w:rsidRPr="00931B7B" w:rsidRDefault="00C26E8A" w:rsidP="00C26E8A">
      <w:pPr>
        <w:pStyle w:val="Akapitzlist"/>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931B7B">
        <w:rPr>
          <w:rFonts w:ascii="Times New Roman" w:hAnsi="Times New Roman"/>
          <w:sz w:val="20"/>
          <w:szCs w:val="20"/>
        </w:rPr>
        <w:t>„GABARYT A to:</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przesyłki o wymiarach:</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MINIMUM - wymiary strony adresowej nie mogą być mniejsze niż 90 x 140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xml:space="preserve">MAKSIMUM - żaden </w:t>
      </w:r>
      <w:r>
        <w:rPr>
          <w:rFonts w:ascii="Times New Roman" w:hAnsi="Times New Roman" w:cs="Times New Roman"/>
          <w:sz w:val="20"/>
          <w:szCs w:val="20"/>
        </w:rPr>
        <w:t>z wymiarów nie może przekraczać wysokości 20 mm, długości 325 mm, szerokości</w:t>
      </w:r>
      <w:r w:rsidRPr="00694586">
        <w:rPr>
          <w:rFonts w:ascii="Times New Roman" w:hAnsi="Times New Roman" w:cs="Times New Roman"/>
          <w:sz w:val="20"/>
          <w:szCs w:val="20"/>
        </w:rPr>
        <w:t xml:space="preserve"> 230 mm.</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 paczki o wymiarach:</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-MINIMUM - wymiary strony adresowej nie mogą być mniejsze niż 90 x 140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MAKSIMUM - żaden z wymiarów nie może przekroczyć długości 600 mm, szerokości 500 mm., wysokości 3000 mm,</w:t>
      </w:r>
    </w:p>
    <w:p w:rsidR="00C26E8A" w:rsidRPr="00931B7B" w:rsidRDefault="00C26E8A" w:rsidP="00C26E8A">
      <w:pPr>
        <w:pStyle w:val="Akapitzlist"/>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931B7B">
        <w:rPr>
          <w:rFonts w:ascii="Times New Roman" w:hAnsi="Times New Roman"/>
          <w:sz w:val="20"/>
          <w:szCs w:val="20"/>
        </w:rPr>
        <w:t>GABARYT B to:</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przesyłki o wymiarach:</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MINIMUM - jeśli choć jeden z wymiarów przekracza wysokość 20 mm lub długość</w:t>
      </w:r>
      <w:r>
        <w:rPr>
          <w:rFonts w:ascii="Times New Roman" w:hAnsi="Times New Roman" w:cs="Times New Roman"/>
          <w:sz w:val="20"/>
          <w:szCs w:val="20"/>
        </w:rPr>
        <w:t xml:space="preserve"> </w:t>
      </w:r>
      <w:r w:rsidRPr="00694586">
        <w:rPr>
          <w:rFonts w:ascii="Times New Roman" w:hAnsi="Times New Roman" w:cs="Times New Roman"/>
          <w:sz w:val="20"/>
          <w:szCs w:val="20"/>
        </w:rPr>
        <w:t>325 mm, lub szerokość 230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lastRenderedPageBreak/>
        <w:t>MAKSIMUM - suma długości, szerokości i wysokości (grubości) 900 mm, przy czym</w:t>
      </w:r>
      <w:r>
        <w:rPr>
          <w:rFonts w:ascii="Times New Roman" w:hAnsi="Times New Roman" w:cs="Times New Roman"/>
          <w:sz w:val="20"/>
          <w:szCs w:val="20"/>
        </w:rPr>
        <w:t xml:space="preserve"> </w:t>
      </w:r>
      <w:r w:rsidRPr="00694586">
        <w:rPr>
          <w:rFonts w:ascii="Times New Roman" w:hAnsi="Times New Roman" w:cs="Times New Roman"/>
          <w:sz w:val="20"/>
          <w:szCs w:val="20"/>
        </w:rPr>
        <w:t>największy z tych wymiarów (długość) nie może przekroczyć 600 mm.</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 paczki o wymiarach:</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-MINIMUM - jeśli choć jeden z wymiarów przekracza długość 600 mm, szerokość 500 mm, wysokość 300 mm,</w:t>
      </w:r>
    </w:p>
    <w:p w:rsidR="00C26E8A" w:rsidRDefault="006A3689" w:rsidP="00C26E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C26E8A" w:rsidRPr="001D5AED">
        <w:rPr>
          <w:rFonts w:ascii="Times New Roman" w:hAnsi="Times New Roman" w:cs="Times New Roman"/>
          <w:sz w:val="20"/>
          <w:szCs w:val="20"/>
        </w:rPr>
        <w:t>MAKSIMUM - suma długości i największego obwodu mierzonego w innym kierunku niż długość – 3000 mm, przy czym największy wymiar nie może przekroczyć 1500 mm</w:t>
      </w:r>
    </w:p>
    <w:p w:rsidR="00C26E8A" w:rsidRPr="00031F8B" w:rsidRDefault="00C26E8A" w:rsidP="00C26E8A">
      <w:pPr>
        <w:autoSpaceDE w:val="0"/>
        <w:autoSpaceDN w:val="0"/>
        <w:adjustRightInd w:val="0"/>
        <w:spacing w:after="0" w:line="240" w:lineRule="auto"/>
        <w:jc w:val="both"/>
        <w:rPr>
          <w:rFonts w:ascii="Times New Roman" w:hAnsi="Times New Roman" w:cs="Times New Roman"/>
          <w:sz w:val="20"/>
          <w:szCs w:val="20"/>
        </w:rPr>
      </w:pPr>
      <w:r w:rsidRPr="00031F8B">
        <w:rPr>
          <w:rFonts w:ascii="Times New Roman" w:hAnsi="Times New Roman" w:cs="Times New Roman"/>
          <w:sz w:val="20"/>
          <w:szCs w:val="20"/>
        </w:rPr>
        <w:t>Wszystkie wymiary przyjmuje się z tolerancją +/- 2 mm.</w:t>
      </w:r>
      <w:r>
        <w:rPr>
          <w:rFonts w:ascii="Times New Roman" w:hAnsi="Times New Roman" w:cs="Times New Roman"/>
          <w:sz w:val="20"/>
          <w:szCs w:val="20"/>
        </w:rPr>
        <w:t xml:space="preserve"> </w:t>
      </w:r>
    </w:p>
    <w:p w:rsidR="00C26E8A" w:rsidRDefault="00C26E8A" w:rsidP="00C26E8A">
      <w:pPr>
        <w:autoSpaceDE w:val="0"/>
        <w:autoSpaceDN w:val="0"/>
        <w:adjustRightInd w:val="0"/>
        <w:spacing w:after="0" w:line="240" w:lineRule="auto"/>
        <w:jc w:val="both"/>
        <w:rPr>
          <w:rFonts w:ascii="Times New Roman" w:hAnsi="Times New Roman" w:cs="Times New Roman"/>
          <w:sz w:val="20"/>
          <w:szCs w:val="20"/>
        </w:rPr>
      </w:pPr>
    </w:p>
    <w:p w:rsidR="00C26E8A" w:rsidRPr="0059150E" w:rsidRDefault="00C26E8A" w:rsidP="00C26E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w:t>
      </w:r>
      <w:r w:rsidRPr="0059150E">
        <w:rPr>
          <w:rFonts w:ascii="Times New Roman" w:hAnsi="Times New Roman" w:cs="Times New Roman"/>
          <w:sz w:val="20"/>
          <w:szCs w:val="20"/>
        </w:rPr>
        <w:t xml:space="preserve"> Rozporządzeni</w:t>
      </w:r>
      <w:r>
        <w:rPr>
          <w:rFonts w:ascii="Times New Roman" w:hAnsi="Times New Roman" w:cs="Times New Roman"/>
          <w:sz w:val="20"/>
          <w:szCs w:val="20"/>
        </w:rPr>
        <w:t>em</w:t>
      </w:r>
      <w:r w:rsidRPr="0059150E">
        <w:rPr>
          <w:rFonts w:ascii="Times New Roman" w:hAnsi="Times New Roman" w:cs="Times New Roman"/>
          <w:sz w:val="20"/>
          <w:szCs w:val="20"/>
        </w:rPr>
        <w:t xml:space="preserve"> Ministra Infrastruktury z dnia 09.01.2004 r. w sprawie</w:t>
      </w:r>
      <w:r>
        <w:rPr>
          <w:rFonts w:ascii="Times New Roman" w:hAnsi="Times New Roman" w:cs="Times New Roman"/>
          <w:sz w:val="20"/>
          <w:szCs w:val="20"/>
        </w:rPr>
        <w:t xml:space="preserve"> </w:t>
      </w:r>
      <w:r w:rsidRPr="0059150E">
        <w:rPr>
          <w:rFonts w:ascii="Times New Roman" w:hAnsi="Times New Roman" w:cs="Times New Roman"/>
          <w:sz w:val="20"/>
          <w:szCs w:val="20"/>
        </w:rPr>
        <w:t>warunków wykonywania powszechnych usług pocztowych (Dz. U. z 2004 r., Nr 5, poz. 34</w:t>
      </w:r>
      <w:r>
        <w:rPr>
          <w:rFonts w:ascii="Times New Roman" w:hAnsi="Times New Roman" w:cs="Times New Roman"/>
          <w:sz w:val="20"/>
          <w:szCs w:val="20"/>
        </w:rPr>
        <w:t xml:space="preserve"> </w:t>
      </w:r>
      <w:r w:rsidRPr="0059150E">
        <w:rPr>
          <w:rFonts w:ascii="Times New Roman" w:hAnsi="Times New Roman" w:cs="Times New Roman"/>
          <w:sz w:val="20"/>
          <w:szCs w:val="20"/>
        </w:rPr>
        <w:t>z późn. zm.)</w:t>
      </w:r>
      <w:r w:rsidR="00E57C36">
        <w:rPr>
          <w:rFonts w:ascii="Times New Roman" w:hAnsi="Times New Roman" w:cs="Times New Roman"/>
          <w:sz w:val="20"/>
          <w:szCs w:val="20"/>
        </w:rPr>
        <w:t>.</w:t>
      </w:r>
    </w:p>
    <w:p w:rsidR="00C26E8A" w:rsidRDefault="00C26E8A" w:rsidP="00C26E8A">
      <w:pPr>
        <w:spacing w:after="0" w:line="240" w:lineRule="auto"/>
        <w:jc w:val="both"/>
        <w:rPr>
          <w:rFonts w:ascii="Times New Roman" w:hAnsi="Times New Roman" w:cs="Times New Roman"/>
          <w:sz w:val="23"/>
          <w:szCs w:val="23"/>
        </w:rPr>
      </w:pPr>
    </w:p>
    <w:p w:rsidR="00C26E8A" w:rsidRPr="006A3689" w:rsidRDefault="00C26E8A" w:rsidP="00C26E8A">
      <w:pPr>
        <w:spacing w:after="0" w:line="240" w:lineRule="auto"/>
        <w:jc w:val="both"/>
        <w:rPr>
          <w:rFonts w:ascii="Times New Roman" w:eastAsia="Times New Roman" w:hAnsi="Times New Roman" w:cs="Times New Roman"/>
          <w:sz w:val="20"/>
          <w:szCs w:val="20"/>
          <w:u w:val="single"/>
          <w:lang w:eastAsia="pl-PL"/>
        </w:rPr>
      </w:pPr>
      <w:r w:rsidRPr="006A3689">
        <w:rPr>
          <w:rFonts w:ascii="Times New Roman" w:eastAsia="Times New Roman" w:hAnsi="Times New Roman" w:cs="Times New Roman"/>
          <w:sz w:val="20"/>
          <w:szCs w:val="20"/>
          <w:u w:val="single"/>
          <w:lang w:eastAsia="pl-PL"/>
        </w:rPr>
        <w:t>Do przedmiotu zamówienia należy:</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pStyle w:val="Akapitzlist"/>
        <w:numPr>
          <w:ilvl w:val="0"/>
          <w:numId w:val="30"/>
        </w:numPr>
        <w:autoSpaceDE w:val="0"/>
        <w:autoSpaceDN w:val="0"/>
        <w:adjustRightInd w:val="0"/>
        <w:spacing w:after="0" w:line="240" w:lineRule="auto"/>
        <w:rPr>
          <w:rFonts w:ascii="Times New Roman" w:hAnsi="Times New Roman"/>
          <w:sz w:val="20"/>
          <w:szCs w:val="20"/>
        </w:rPr>
      </w:pPr>
      <w:r w:rsidRPr="000E36AB">
        <w:rPr>
          <w:rFonts w:ascii="Times New Roman" w:hAnsi="Times New Roman"/>
          <w:sz w:val="20"/>
          <w:szCs w:val="20"/>
        </w:rPr>
        <w:t>Dostarczanie przesyłek do siedziby Zamawiającego:</w:t>
      </w:r>
    </w:p>
    <w:p w:rsidR="00C26E8A" w:rsidRPr="000E36AB" w:rsidRDefault="00C26E8A" w:rsidP="00C26E8A">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0E36AB">
        <w:rPr>
          <w:rFonts w:ascii="Times New Roman" w:hAnsi="Times New Roman" w:cs="Times New Roman"/>
          <w:sz w:val="20"/>
          <w:szCs w:val="20"/>
        </w:rPr>
        <w:t xml:space="preserve">Zamawiający wymaga aby przesyłki pocztowe były dostarczane przez 5 dni w tygodniu tj. od poniedziałku do piątku </w:t>
      </w:r>
      <w:r w:rsidR="00266C67">
        <w:rPr>
          <w:rFonts w:ascii="Times New Roman" w:hAnsi="Times New Roman" w:cs="Times New Roman"/>
          <w:sz w:val="20"/>
          <w:szCs w:val="20"/>
        </w:rPr>
        <w:t>w godz. od 8:30 do 14</w:t>
      </w:r>
      <w:r w:rsidR="001F2985">
        <w:rPr>
          <w:rFonts w:ascii="Times New Roman" w:hAnsi="Times New Roman" w:cs="Times New Roman"/>
          <w:sz w:val="20"/>
          <w:szCs w:val="20"/>
        </w:rPr>
        <w:t xml:space="preserve">:00 </w:t>
      </w:r>
      <w:r w:rsidRPr="000E36AB">
        <w:rPr>
          <w:rFonts w:ascii="Times New Roman" w:hAnsi="Times New Roman" w:cs="Times New Roman"/>
          <w:sz w:val="20"/>
          <w:szCs w:val="20"/>
        </w:rPr>
        <w:t>do siedziby Zamawiającego tj.</w:t>
      </w:r>
      <w:r w:rsidRPr="000E36AB">
        <w:rPr>
          <w:rFonts w:ascii="Times New Roman" w:eastAsia="Times New Roman" w:hAnsi="Times New Roman" w:cs="Times New Roman"/>
          <w:sz w:val="20"/>
          <w:szCs w:val="20"/>
          <w:lang w:eastAsia="pl-PL"/>
        </w:rPr>
        <w:t xml:space="preserve"> do Sekretariatu Dyrektora</w:t>
      </w:r>
      <w:r w:rsidR="00E57C36">
        <w:rPr>
          <w:rFonts w:ascii="Times New Roman" w:eastAsia="Times New Roman" w:hAnsi="Times New Roman" w:cs="Times New Roman"/>
          <w:sz w:val="20"/>
          <w:szCs w:val="20"/>
          <w:lang w:eastAsia="pl-PL"/>
        </w:rPr>
        <w:t xml:space="preserve"> ul. Noskowskiego 12/14 pok. </w:t>
      </w:r>
      <w:r w:rsidR="00B87F21">
        <w:rPr>
          <w:rFonts w:ascii="Times New Roman" w:eastAsia="Times New Roman" w:hAnsi="Times New Roman" w:cs="Times New Roman"/>
          <w:sz w:val="20"/>
          <w:szCs w:val="20"/>
          <w:lang w:eastAsia="pl-PL"/>
        </w:rPr>
        <w:t>12</w:t>
      </w:r>
      <w:r w:rsidRPr="000E36AB">
        <w:rPr>
          <w:rFonts w:ascii="Times New Roman" w:eastAsia="Times New Roman" w:hAnsi="Times New Roman" w:cs="Times New Roman"/>
          <w:sz w:val="20"/>
          <w:szCs w:val="20"/>
          <w:lang w:eastAsia="pl-PL"/>
        </w:rPr>
        <w:t xml:space="preserve"> </w:t>
      </w:r>
      <w:r w:rsidR="00E57C36">
        <w:rPr>
          <w:rFonts w:ascii="Times New Roman" w:eastAsia="Times New Roman" w:hAnsi="Times New Roman" w:cs="Times New Roman"/>
          <w:sz w:val="20"/>
          <w:szCs w:val="20"/>
          <w:lang w:eastAsia="pl-PL"/>
        </w:rPr>
        <w:t>i</w:t>
      </w:r>
      <w:r w:rsidR="00E57C36" w:rsidRPr="000E36AB">
        <w:rPr>
          <w:rFonts w:ascii="Times New Roman" w:eastAsia="Times New Roman" w:hAnsi="Times New Roman" w:cs="Times New Roman"/>
          <w:sz w:val="20"/>
          <w:szCs w:val="20"/>
          <w:lang w:eastAsia="pl-PL"/>
        </w:rPr>
        <w:t xml:space="preserve"> </w:t>
      </w:r>
      <w:r w:rsidRPr="000E36AB">
        <w:rPr>
          <w:rFonts w:ascii="Times New Roman" w:eastAsia="Times New Roman" w:hAnsi="Times New Roman" w:cs="Times New Roman"/>
          <w:sz w:val="20"/>
          <w:szCs w:val="20"/>
          <w:lang w:eastAsia="pl-PL"/>
        </w:rPr>
        <w:t>Sekretariatu PCSS</w:t>
      </w:r>
      <w:r w:rsidR="00E57C36">
        <w:rPr>
          <w:rFonts w:ascii="Times New Roman" w:eastAsia="Times New Roman" w:hAnsi="Times New Roman" w:cs="Times New Roman"/>
          <w:sz w:val="20"/>
          <w:szCs w:val="20"/>
          <w:lang w:eastAsia="pl-PL"/>
        </w:rPr>
        <w:t xml:space="preserve"> ul. Noskowskiego 10 pok. </w:t>
      </w:r>
      <w:r w:rsidR="00751990">
        <w:rPr>
          <w:rFonts w:ascii="Times New Roman" w:eastAsia="Times New Roman" w:hAnsi="Times New Roman" w:cs="Times New Roman"/>
          <w:sz w:val="20"/>
          <w:szCs w:val="20"/>
          <w:lang w:eastAsia="pl-PL"/>
        </w:rPr>
        <w:t>2</w:t>
      </w:r>
      <w:r w:rsidRPr="000E36AB">
        <w:rPr>
          <w:rFonts w:ascii="Times New Roman" w:eastAsia="Times New Roman" w:hAnsi="Times New Roman" w:cs="Times New Roman"/>
          <w:sz w:val="20"/>
          <w:szCs w:val="20"/>
          <w:lang w:eastAsia="pl-PL"/>
        </w:rPr>
        <w:t>.</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pStyle w:val="Akapitzlist"/>
        <w:numPr>
          <w:ilvl w:val="0"/>
          <w:numId w:val="30"/>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Odbiór przesyłek przeznaczonych do wysyłki z siedziby Zamawiającego:</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pocztowe przeznaczone do wysyłki były odbierane przez Wykonawcę codziennie od poniedziałku do piątku </w:t>
      </w:r>
      <w:r w:rsidR="00266C67">
        <w:rPr>
          <w:rFonts w:ascii="Times New Roman" w:eastAsia="Times New Roman" w:hAnsi="Times New Roman" w:cs="Times New Roman"/>
          <w:sz w:val="20"/>
          <w:szCs w:val="20"/>
          <w:lang w:eastAsia="pl-PL"/>
        </w:rPr>
        <w:t xml:space="preserve">w godzinach od 12:00 do 13:00 </w:t>
      </w:r>
      <w:r w:rsidRPr="000E36AB">
        <w:rPr>
          <w:rFonts w:ascii="Times New Roman" w:eastAsia="Times New Roman" w:hAnsi="Times New Roman" w:cs="Times New Roman"/>
          <w:sz w:val="20"/>
          <w:szCs w:val="20"/>
          <w:lang w:eastAsia="pl-PL"/>
        </w:rPr>
        <w:t xml:space="preserve">z siedziby Zamawiającego tj. </w:t>
      </w:r>
      <w:r w:rsidR="00CB7A2F">
        <w:rPr>
          <w:rFonts w:ascii="Times New Roman" w:eastAsia="Times New Roman" w:hAnsi="Times New Roman" w:cs="Times New Roman"/>
          <w:sz w:val="20"/>
          <w:szCs w:val="20"/>
          <w:lang w:eastAsia="pl-PL"/>
        </w:rPr>
        <w:br/>
      </w:r>
      <w:r w:rsidRPr="000E36AB">
        <w:rPr>
          <w:rFonts w:ascii="Times New Roman" w:eastAsia="Times New Roman" w:hAnsi="Times New Roman" w:cs="Times New Roman"/>
          <w:sz w:val="20"/>
          <w:szCs w:val="20"/>
          <w:lang w:eastAsia="pl-PL"/>
        </w:rPr>
        <w:t xml:space="preserve">z Sekretariatu Dyrektora </w:t>
      </w:r>
      <w:r w:rsidR="00E57C36">
        <w:rPr>
          <w:rFonts w:ascii="Times New Roman" w:eastAsia="Times New Roman" w:hAnsi="Times New Roman" w:cs="Times New Roman"/>
          <w:sz w:val="20"/>
          <w:szCs w:val="20"/>
          <w:lang w:eastAsia="pl-PL"/>
        </w:rPr>
        <w:t xml:space="preserve">ul. Noskowskiego 12/14 pok. </w:t>
      </w:r>
      <w:r w:rsidR="00B87F21">
        <w:rPr>
          <w:rFonts w:ascii="Times New Roman" w:eastAsia="Times New Roman" w:hAnsi="Times New Roman" w:cs="Times New Roman"/>
          <w:sz w:val="20"/>
          <w:szCs w:val="20"/>
          <w:lang w:eastAsia="pl-PL"/>
        </w:rPr>
        <w:t>12</w:t>
      </w:r>
      <w:r w:rsidR="00E57C36" w:rsidRPr="000E36AB">
        <w:rPr>
          <w:rFonts w:ascii="Times New Roman" w:eastAsia="Times New Roman" w:hAnsi="Times New Roman" w:cs="Times New Roman"/>
          <w:sz w:val="20"/>
          <w:szCs w:val="20"/>
          <w:lang w:eastAsia="pl-PL"/>
        </w:rPr>
        <w:t xml:space="preserve"> </w:t>
      </w:r>
      <w:r w:rsidR="00E57C36">
        <w:rPr>
          <w:rFonts w:ascii="Times New Roman" w:eastAsia="Times New Roman" w:hAnsi="Times New Roman" w:cs="Times New Roman"/>
          <w:sz w:val="20"/>
          <w:szCs w:val="20"/>
          <w:lang w:eastAsia="pl-PL"/>
        </w:rPr>
        <w:t>i</w:t>
      </w:r>
      <w:r w:rsidR="00E57C36" w:rsidRPr="000E36AB">
        <w:rPr>
          <w:rFonts w:ascii="Times New Roman" w:eastAsia="Times New Roman" w:hAnsi="Times New Roman" w:cs="Times New Roman"/>
          <w:sz w:val="20"/>
          <w:szCs w:val="20"/>
          <w:lang w:eastAsia="pl-PL"/>
        </w:rPr>
        <w:t xml:space="preserve"> Sekretariatu PCSS</w:t>
      </w:r>
      <w:r w:rsidR="00E57C36">
        <w:rPr>
          <w:rFonts w:ascii="Times New Roman" w:eastAsia="Times New Roman" w:hAnsi="Times New Roman" w:cs="Times New Roman"/>
          <w:sz w:val="20"/>
          <w:szCs w:val="20"/>
          <w:lang w:eastAsia="pl-PL"/>
        </w:rPr>
        <w:t xml:space="preserve"> ul. Noskowskiego 10 pok. </w:t>
      </w:r>
      <w:r w:rsidR="00751990">
        <w:rPr>
          <w:rFonts w:ascii="Times New Roman" w:eastAsia="Times New Roman" w:hAnsi="Times New Roman" w:cs="Times New Roman"/>
          <w:sz w:val="20"/>
          <w:szCs w:val="20"/>
          <w:lang w:eastAsia="pl-PL"/>
        </w:rPr>
        <w:t>2</w:t>
      </w:r>
      <w:r w:rsidR="00E57C36" w:rsidRPr="000E36AB">
        <w:rPr>
          <w:rFonts w:ascii="Times New Roman" w:eastAsia="Times New Roman" w:hAnsi="Times New Roman" w:cs="Times New Roman"/>
          <w:sz w:val="20"/>
          <w:szCs w:val="20"/>
          <w:lang w:eastAsia="pl-PL"/>
        </w:rPr>
        <w:t>.</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pStyle w:val="Akapitzlist"/>
        <w:numPr>
          <w:ilvl w:val="0"/>
          <w:numId w:val="30"/>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Wysyłka przesyłek:</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były nadane przez Wykonawcę w dniu ich odbioru od Zamawiającego. Zamawiający wymaga aby przesyłki były dostarczane do każdego miejsca wskazanego w kraju i za granicą. Zamawiający wymaga aby przesyłki listowe krajowe były doręczone w dniu następnym jednak nie później niż </w:t>
      </w:r>
      <w:r w:rsidRPr="000E36AB">
        <w:rPr>
          <w:rFonts w:ascii="Times New Roman" w:eastAsia="Times New Roman" w:hAnsi="Times New Roman" w:cs="Times New Roman"/>
          <w:sz w:val="20"/>
          <w:szCs w:val="20"/>
          <w:lang w:eastAsia="pl-PL"/>
        </w:rPr>
        <w:br/>
        <w:t xml:space="preserve">w 4 dniu po nadaniu w przypadku przesyłki listowej najszybszej kategorii, w dniu następnym jednak nie później niż w 6 dniu po nadaniu w przypadku przesyłki nie będącej </w:t>
      </w:r>
      <w:r w:rsidR="00E57C36" w:rsidRPr="000E36AB">
        <w:rPr>
          <w:rFonts w:ascii="Times New Roman" w:eastAsia="Times New Roman" w:hAnsi="Times New Roman" w:cs="Times New Roman"/>
          <w:sz w:val="20"/>
          <w:szCs w:val="20"/>
          <w:lang w:eastAsia="pl-PL"/>
        </w:rPr>
        <w:t>przesyłk</w:t>
      </w:r>
      <w:r w:rsidR="00E57C36">
        <w:rPr>
          <w:rFonts w:ascii="Times New Roman" w:eastAsia="Times New Roman" w:hAnsi="Times New Roman" w:cs="Times New Roman"/>
          <w:sz w:val="20"/>
          <w:szCs w:val="20"/>
          <w:lang w:eastAsia="pl-PL"/>
        </w:rPr>
        <w:t>ą</w:t>
      </w:r>
      <w:r w:rsidR="00E57C36" w:rsidRPr="000E36AB">
        <w:rPr>
          <w:rFonts w:ascii="Times New Roman" w:eastAsia="Times New Roman" w:hAnsi="Times New Roman" w:cs="Times New Roman"/>
          <w:sz w:val="20"/>
          <w:szCs w:val="20"/>
          <w:lang w:eastAsia="pl-PL"/>
        </w:rPr>
        <w:t xml:space="preserve"> </w:t>
      </w:r>
      <w:r w:rsidRPr="000E36AB">
        <w:rPr>
          <w:rFonts w:ascii="Times New Roman" w:eastAsia="Times New Roman" w:hAnsi="Times New Roman" w:cs="Times New Roman"/>
          <w:sz w:val="20"/>
          <w:szCs w:val="20"/>
          <w:lang w:eastAsia="pl-PL"/>
        </w:rPr>
        <w:t>najszybszej kategorii.</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Zamawiający wymaga aby Wykonawca doręczał do miejsca wskazanego w siedzibie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Zamawiającego pokwitowane przez adresata potwierdzenie odbioru przesyłki niezwłocznie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 doręczeniu przesyłki</w:t>
      </w:r>
      <w:r w:rsidR="00ED65AA">
        <w:rPr>
          <w:rFonts w:ascii="Times New Roman" w:eastAsia="Times New Roman" w:hAnsi="Times New Roman" w:cs="Times New Roman"/>
          <w:sz w:val="20"/>
          <w:szCs w:val="20"/>
          <w:lang w:eastAsia="pl-PL"/>
        </w:rPr>
        <w:t xml:space="preserve"> (</w:t>
      </w:r>
      <w:r w:rsidR="009053D3">
        <w:rPr>
          <w:rFonts w:ascii="Times New Roman" w:eastAsia="Times New Roman" w:hAnsi="Times New Roman" w:cs="Times New Roman"/>
          <w:sz w:val="20"/>
          <w:szCs w:val="20"/>
          <w:lang w:eastAsia="pl-PL"/>
        </w:rPr>
        <w:t xml:space="preserve">dotyczy </w:t>
      </w:r>
      <w:r w:rsidR="00ED65AA">
        <w:rPr>
          <w:rFonts w:ascii="Times New Roman" w:eastAsia="Times New Roman" w:hAnsi="Times New Roman" w:cs="Times New Roman"/>
          <w:sz w:val="20"/>
          <w:szCs w:val="20"/>
          <w:lang w:eastAsia="pl-PL"/>
        </w:rPr>
        <w:t>ZPO)</w:t>
      </w:r>
      <w:r w:rsidRPr="00FB50F2">
        <w:rPr>
          <w:rFonts w:ascii="Times New Roman" w:eastAsia="Times New Roman" w:hAnsi="Times New Roman" w:cs="Times New Roman"/>
          <w:sz w:val="20"/>
          <w:szCs w:val="20"/>
          <w:lang w:eastAsia="pl-PL"/>
        </w:rPr>
        <w:t>.</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W przypadku nieobecności adresata przedstawiciel Wykonawcy zobowiązany jest do</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pozostawienia zawiadomienia o próbie doręczenia przesyłki (awizo) ze wskazaniem, gdzie i</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kiedy adresat może odebrać przesyłkę w terminie 7 dni kolejnych, licząc od dnia</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następnego po dniu zostawienia zawiadomienia u adresata.</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97504">
        <w:rPr>
          <w:rFonts w:ascii="Times New Roman" w:eastAsia="Times New Roman" w:hAnsi="Times New Roman" w:cs="Times New Roman"/>
          <w:sz w:val="20"/>
          <w:szCs w:val="20"/>
          <w:lang w:eastAsia="pl-PL"/>
        </w:rPr>
        <w:t>Jeżeli adresat nie zgłosi się po odbiór przesyłki w w/w terminie zobowiązuje się</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Wykonawcę do sporządzenia powtórnego zawiadomienia o możliwości jej odbioru</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 terminie kolejnych 7 dni. Po upływie terminu odbioru Wykonawca niezwłocznie</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zwraca przesyłkę </w:t>
      </w:r>
      <w:r w:rsidR="00E57C36">
        <w:rPr>
          <w:rFonts w:ascii="Times New Roman" w:eastAsia="Times New Roman" w:hAnsi="Times New Roman" w:cs="Times New Roman"/>
          <w:sz w:val="20"/>
          <w:szCs w:val="20"/>
          <w:lang w:eastAsia="pl-PL"/>
        </w:rPr>
        <w:t>Z</w:t>
      </w:r>
      <w:r w:rsidR="00E57C36" w:rsidRPr="00F97504">
        <w:rPr>
          <w:rFonts w:ascii="Times New Roman" w:eastAsia="Times New Roman" w:hAnsi="Times New Roman" w:cs="Times New Roman"/>
          <w:sz w:val="20"/>
          <w:szCs w:val="20"/>
          <w:lang w:eastAsia="pl-PL"/>
        </w:rPr>
        <w:t xml:space="preserve">amawiającemu </w:t>
      </w:r>
      <w:r w:rsidRPr="00F97504">
        <w:rPr>
          <w:rFonts w:ascii="Times New Roman" w:eastAsia="Times New Roman" w:hAnsi="Times New Roman" w:cs="Times New Roman"/>
          <w:sz w:val="20"/>
          <w:szCs w:val="20"/>
          <w:lang w:eastAsia="pl-PL"/>
        </w:rPr>
        <w:t>wraz z podaniem przyczyny nie odebrania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przez adresata zgodnie z zasadami określonymi w Rozporządzeniu Ministra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Infrastruktury z dnia 09.01.2004 r. </w:t>
      </w:r>
      <w:r>
        <w:rPr>
          <w:rFonts w:ascii="Times New Roman" w:eastAsia="Times New Roman" w:hAnsi="Times New Roman" w:cs="Times New Roman"/>
          <w:sz w:val="20"/>
          <w:szCs w:val="20"/>
          <w:lang w:eastAsia="pl-PL"/>
        </w:rPr>
        <w:br/>
      </w:r>
      <w:r w:rsidRPr="00F97504">
        <w:rPr>
          <w:rFonts w:ascii="Times New Roman" w:eastAsia="Times New Roman" w:hAnsi="Times New Roman" w:cs="Times New Roman"/>
          <w:sz w:val="20"/>
          <w:szCs w:val="20"/>
          <w:lang w:eastAsia="pl-PL"/>
        </w:rPr>
        <w:t>w sprawie warunków wykonywania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powszechnych usług pocztowych (Dz.U. Nr 5, poz. 34 z późn. zm.)</w:t>
      </w:r>
      <w:r w:rsidRPr="00FB50F2">
        <w:rPr>
          <w:rFonts w:ascii="Times New Roman" w:eastAsia="Times New Roman" w:hAnsi="Times New Roman" w:cs="Times New Roman"/>
          <w:sz w:val="20"/>
          <w:szCs w:val="20"/>
          <w:lang w:eastAsia="pl-PL"/>
        </w:rPr>
        <w:t>.</w:t>
      </w:r>
    </w:p>
    <w:p w:rsidR="00C26E8A" w:rsidRDefault="00C26E8A" w:rsidP="00C26E8A">
      <w:pPr>
        <w:spacing w:after="0" w:line="240" w:lineRule="auto"/>
        <w:jc w:val="both"/>
        <w:rPr>
          <w:rFonts w:ascii="Times New Roman" w:eastAsia="Times New Roman" w:hAnsi="Times New Roman" w:cs="Times New Roman"/>
          <w:sz w:val="20"/>
          <w:szCs w:val="20"/>
          <w:highlight w:val="red"/>
          <w:lang w:eastAsia="pl-PL"/>
        </w:rPr>
      </w:pPr>
      <w:r w:rsidRPr="00F97504">
        <w:rPr>
          <w:rFonts w:ascii="Times New Roman" w:eastAsia="Times New Roman" w:hAnsi="Times New Roman" w:cs="Times New Roman"/>
          <w:sz w:val="20"/>
          <w:szCs w:val="20"/>
          <w:lang w:eastAsia="pl-PL"/>
        </w:rPr>
        <w:t>Zamawiający wymaga aby Wykonawca posiadał placówki zdawczo – odbiorcze w</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odpowiedniej liczbie. Liczba tych placówek i ich rozmieszczenie powinny spełniać</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wymagania określone w Rozporządzeniu Ministra Infrastruktury z dnia 09.01.</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2004 r. w sprawie warunków wykonywania powszechnych usług pocztowych</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(Dz.U. Nr 5, poz. 34 z późn. zm.). Placówki te powinny być czynne minimum 5 dni</w:t>
      </w:r>
      <w:r>
        <w:rPr>
          <w:rFonts w:ascii="Times New Roman" w:eastAsia="Times New Roman" w:hAnsi="Times New Roman" w:cs="Times New Roman"/>
          <w:sz w:val="20"/>
          <w:szCs w:val="20"/>
          <w:lang w:eastAsia="pl-PL"/>
        </w:rPr>
        <w:t xml:space="preserve"> w tygodniu (</w:t>
      </w:r>
      <w:r w:rsidRPr="00F97504">
        <w:rPr>
          <w:rFonts w:ascii="Times New Roman" w:eastAsia="Times New Roman" w:hAnsi="Times New Roman" w:cs="Times New Roman"/>
          <w:sz w:val="20"/>
          <w:szCs w:val="20"/>
          <w:lang w:eastAsia="pl-PL"/>
        </w:rPr>
        <w:t>w godzinach zgodnych z wymaganiami w/w Rozporządzenia)</w:t>
      </w:r>
      <w:r w:rsidRPr="00FB50F2">
        <w:rPr>
          <w:rFonts w:ascii="Times New Roman" w:eastAsia="Times New Roman" w:hAnsi="Times New Roman" w:cs="Times New Roman"/>
          <w:sz w:val="20"/>
          <w:szCs w:val="20"/>
          <w:lang w:eastAsia="pl-PL"/>
        </w:rPr>
        <w:t>.</w:t>
      </w:r>
    </w:p>
    <w:p w:rsidR="00C26E8A" w:rsidRDefault="00C26E8A" w:rsidP="00147EFF">
      <w:pPr>
        <w:spacing w:after="0" w:line="240" w:lineRule="auto"/>
        <w:jc w:val="both"/>
        <w:rPr>
          <w:rFonts w:ascii="Times New Roman" w:eastAsia="Times New Roman" w:hAnsi="Times New Roman" w:cs="Times New Roman"/>
          <w:sz w:val="20"/>
          <w:szCs w:val="20"/>
          <w:lang w:eastAsia="pl-PL"/>
        </w:rPr>
      </w:pPr>
    </w:p>
    <w:p w:rsidR="00147EFF" w:rsidRPr="00CD0E8C" w:rsidRDefault="00CD0E8C" w:rsidP="00147EFF">
      <w:pPr>
        <w:spacing w:after="0" w:line="240" w:lineRule="auto"/>
        <w:jc w:val="both"/>
        <w:rPr>
          <w:rFonts w:ascii="Times New Roman" w:eastAsia="Times New Roman" w:hAnsi="Times New Roman" w:cs="Times New Roman"/>
          <w:sz w:val="20"/>
          <w:szCs w:val="20"/>
          <w:lang w:eastAsia="pl-PL"/>
        </w:rPr>
      </w:pPr>
      <w:r w:rsidRPr="00CD0E8C">
        <w:rPr>
          <w:rFonts w:ascii="Times New Roman" w:eastAsia="Times New Roman" w:hAnsi="Times New Roman" w:cs="Times New Roman"/>
          <w:sz w:val="20"/>
          <w:szCs w:val="20"/>
          <w:lang w:eastAsia="pl-PL"/>
        </w:rPr>
        <w:t>Przedmiot zamówienia jest współfinansowany ze środków Unii Europejskiej z Europejskiego Funduszu Rozwoju Regionalnego w ramach programu Innowacyjna Gospodarka oraz ze środków Mechanizmu Finansowego Europejskiego Obszaru Gospodarczego oraz Norweskiego Mechanizmu Finansowego</w:t>
      </w:r>
      <w:r w:rsidR="006C574D">
        <w:rPr>
          <w:rFonts w:ascii="Times New Roman" w:eastAsia="Times New Roman" w:hAnsi="Times New Roman" w:cs="Times New Roman"/>
          <w:sz w:val="20"/>
          <w:szCs w:val="20"/>
          <w:lang w:eastAsia="pl-PL"/>
        </w:rPr>
        <w:t>.</w:t>
      </w:r>
    </w:p>
    <w:p w:rsidR="00147EFF" w:rsidRPr="00147EFF" w:rsidRDefault="00147EFF" w:rsidP="00147EFF">
      <w:pPr>
        <w:spacing w:before="120" w:after="0" w:line="240" w:lineRule="auto"/>
        <w:jc w:val="both"/>
        <w:rPr>
          <w:rFonts w:ascii="Times New Roman" w:eastAsia="Times New Roman" w:hAnsi="Times New Roman" w:cs="Times New Roman"/>
          <w:bCs/>
          <w:iCs/>
          <w:sz w:val="20"/>
          <w:szCs w:val="20"/>
          <w:lang w:eastAsia="pl-PL"/>
        </w:rPr>
      </w:pPr>
      <w:r w:rsidRPr="00147EFF">
        <w:rPr>
          <w:rFonts w:ascii="Times New Roman" w:eastAsia="Times New Roman" w:hAnsi="Times New Roman" w:cs="Times New Roman"/>
          <w:bCs/>
          <w:iCs/>
          <w:sz w:val="20"/>
          <w:szCs w:val="20"/>
          <w:lang w:eastAsia="pl-PL"/>
        </w:rPr>
        <w:t xml:space="preserve">Kod CPV: </w:t>
      </w:r>
      <w:r w:rsidR="00BF3528" w:rsidRPr="00BF3528">
        <w:rPr>
          <w:rFonts w:ascii="Times New Roman" w:hAnsi="Times New Roman" w:cs="Times New Roman"/>
          <w:sz w:val="20"/>
          <w:szCs w:val="20"/>
        </w:rPr>
        <w:t>64110000-0</w:t>
      </w:r>
    </w:p>
    <w:p w:rsidR="00147EFF" w:rsidRPr="0014211D" w:rsidRDefault="00147EFF" w:rsidP="005D7F29">
      <w:pPr>
        <w:pStyle w:val="Akapitzlist"/>
        <w:keepNext/>
        <w:numPr>
          <w:ilvl w:val="1"/>
          <w:numId w:val="26"/>
        </w:numPr>
        <w:spacing w:before="240" w:after="0" w:line="360" w:lineRule="auto"/>
        <w:ind w:hanging="792"/>
        <w:jc w:val="both"/>
        <w:outlineLvl w:val="1"/>
        <w:rPr>
          <w:rFonts w:ascii="Times New Roman" w:eastAsia="Times New Roman" w:hAnsi="Times New Roman"/>
          <w:b/>
          <w:sz w:val="20"/>
          <w:lang w:eastAsia="pl-PL"/>
        </w:rPr>
      </w:pPr>
      <w:bookmarkStart w:id="11" w:name="_Toc253645412"/>
      <w:r w:rsidRPr="0014211D">
        <w:rPr>
          <w:rFonts w:ascii="Times New Roman" w:eastAsia="Times New Roman" w:hAnsi="Times New Roman"/>
          <w:b/>
          <w:sz w:val="20"/>
          <w:lang w:eastAsia="pl-PL"/>
        </w:rPr>
        <w:t>Składanie ofert częściowych</w:t>
      </w:r>
      <w:bookmarkEnd w:id="11"/>
    </w:p>
    <w:p w:rsidR="00EC5B0E" w:rsidRPr="00EC5B0E" w:rsidRDefault="00EC5B0E" w:rsidP="0014211D">
      <w:pPr>
        <w:spacing w:before="120" w:after="0" w:line="288" w:lineRule="auto"/>
        <w:ind w:left="792" w:hanging="792"/>
        <w:jc w:val="both"/>
        <w:rPr>
          <w:rFonts w:ascii="Times New Roman" w:eastAsia="Times New Roman" w:hAnsi="Times New Roman" w:cs="Times New Roman"/>
          <w:sz w:val="20"/>
          <w:szCs w:val="20"/>
          <w:lang w:eastAsia="pl-PL"/>
        </w:rPr>
      </w:pPr>
      <w:r w:rsidRPr="00EC5B0E">
        <w:rPr>
          <w:rFonts w:ascii="Times New Roman" w:eastAsia="Times New Roman" w:hAnsi="Times New Roman" w:cs="Times New Roman"/>
          <w:bCs/>
          <w:sz w:val="20"/>
          <w:szCs w:val="20"/>
          <w:lang w:eastAsia="pl-PL"/>
        </w:rPr>
        <w:t>Zamawiający</w:t>
      </w:r>
      <w:r w:rsidRPr="00EC5B0E">
        <w:rPr>
          <w:rFonts w:ascii="Times New Roman" w:eastAsia="Times New Roman" w:hAnsi="Times New Roman" w:cs="Times New Roman"/>
          <w:sz w:val="20"/>
          <w:szCs w:val="20"/>
          <w:lang w:eastAsia="pl-PL"/>
        </w:rPr>
        <w:t xml:space="preserve"> nie dopuszcza możliwości składania ofert częściowych.</w:t>
      </w:r>
    </w:p>
    <w:p w:rsidR="00147EFF" w:rsidRPr="0014211D" w:rsidRDefault="00147EFF" w:rsidP="005D7F29">
      <w:pPr>
        <w:pStyle w:val="Akapitzlist"/>
        <w:keepNext/>
        <w:numPr>
          <w:ilvl w:val="1"/>
          <w:numId w:val="26"/>
        </w:numPr>
        <w:tabs>
          <w:tab w:val="left" w:pos="700"/>
        </w:tabs>
        <w:spacing w:before="120" w:after="0" w:line="288" w:lineRule="auto"/>
        <w:ind w:hanging="792"/>
        <w:jc w:val="both"/>
        <w:outlineLvl w:val="1"/>
        <w:rPr>
          <w:rFonts w:ascii="Times New Roman" w:eastAsia="Times New Roman" w:hAnsi="Times New Roman"/>
          <w:b/>
          <w:sz w:val="20"/>
          <w:szCs w:val="20"/>
          <w:lang w:eastAsia="pl-PL"/>
        </w:rPr>
      </w:pPr>
      <w:bookmarkStart w:id="12" w:name="_Toc253645414"/>
      <w:bookmarkEnd w:id="7"/>
      <w:bookmarkEnd w:id="8"/>
      <w:bookmarkEnd w:id="9"/>
      <w:bookmarkEnd w:id="10"/>
      <w:r w:rsidRPr="0014211D">
        <w:rPr>
          <w:rFonts w:ascii="Times New Roman" w:eastAsia="Times New Roman" w:hAnsi="Times New Roman"/>
          <w:b/>
          <w:sz w:val="20"/>
          <w:szCs w:val="20"/>
          <w:lang w:eastAsia="pl-PL"/>
        </w:rPr>
        <w:lastRenderedPageBreak/>
        <w:t>Przewidywane zamówienia uzupełniające</w:t>
      </w:r>
      <w:bookmarkEnd w:id="12"/>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udzielenia zamówień uzupełniających.</w:t>
      </w:r>
    </w:p>
    <w:p w:rsidR="00147EFF" w:rsidRPr="00147EFF" w:rsidRDefault="00147EFF" w:rsidP="0014211D">
      <w:pPr>
        <w:tabs>
          <w:tab w:val="left" w:pos="700"/>
        </w:tabs>
        <w:spacing w:after="0" w:line="288" w:lineRule="auto"/>
        <w:ind w:left="792" w:hanging="792"/>
        <w:jc w:val="both"/>
        <w:rPr>
          <w:rFonts w:ascii="Times New Roman" w:eastAsia="Times New Roman" w:hAnsi="Times New Roman" w:cs="Times New Roman"/>
          <w:b/>
          <w:sz w:val="20"/>
          <w:szCs w:val="20"/>
          <w:lang w:eastAsia="pl-PL"/>
        </w:rPr>
      </w:pPr>
    </w:p>
    <w:p w:rsidR="00147EFF" w:rsidRPr="0014211D" w:rsidRDefault="00147EFF" w:rsidP="005D7F29">
      <w:pPr>
        <w:pStyle w:val="Akapitzlist"/>
        <w:keepNext/>
        <w:numPr>
          <w:ilvl w:val="1"/>
          <w:numId w:val="26"/>
        </w:numPr>
        <w:tabs>
          <w:tab w:val="left" w:pos="700"/>
        </w:tabs>
        <w:spacing w:before="120" w:after="0" w:line="288" w:lineRule="auto"/>
        <w:ind w:hanging="792"/>
        <w:jc w:val="both"/>
        <w:outlineLvl w:val="1"/>
        <w:rPr>
          <w:rFonts w:ascii="Times New Roman" w:eastAsia="Times New Roman" w:hAnsi="Times New Roman"/>
          <w:b/>
          <w:sz w:val="20"/>
          <w:szCs w:val="20"/>
          <w:lang w:eastAsia="pl-PL"/>
        </w:rPr>
      </w:pPr>
      <w:bookmarkStart w:id="13" w:name="_Toc253645415"/>
      <w:r w:rsidRPr="0014211D">
        <w:rPr>
          <w:rFonts w:ascii="Times New Roman" w:eastAsia="Times New Roman" w:hAnsi="Times New Roman"/>
          <w:b/>
          <w:sz w:val="20"/>
          <w:szCs w:val="20"/>
          <w:lang w:eastAsia="pl-PL"/>
        </w:rPr>
        <w:t>Składanie ofert wariantowych</w:t>
      </w:r>
      <w:bookmarkEnd w:id="13"/>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dopuszcza składania ofert wariantowych.</w:t>
      </w:r>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p>
    <w:p w:rsidR="00147EFF" w:rsidRPr="0014211D" w:rsidRDefault="00147EFF" w:rsidP="005D7F29">
      <w:pPr>
        <w:pStyle w:val="Akapitzlist"/>
        <w:keepNext/>
        <w:numPr>
          <w:ilvl w:val="1"/>
          <w:numId w:val="26"/>
        </w:numPr>
        <w:tabs>
          <w:tab w:val="left" w:pos="700"/>
          <w:tab w:val="num" w:pos="1440"/>
        </w:tabs>
        <w:spacing w:before="120" w:after="0" w:line="288" w:lineRule="auto"/>
        <w:ind w:hanging="792"/>
        <w:jc w:val="both"/>
        <w:outlineLvl w:val="1"/>
        <w:rPr>
          <w:rFonts w:ascii="Times New Roman" w:eastAsia="Times New Roman" w:hAnsi="Times New Roman"/>
          <w:b/>
          <w:sz w:val="20"/>
          <w:szCs w:val="20"/>
          <w:lang w:eastAsia="pl-PL"/>
        </w:rPr>
      </w:pPr>
      <w:bookmarkStart w:id="14" w:name="_Toc253645416"/>
      <w:bookmarkStart w:id="15" w:name="_Toc137023178"/>
      <w:bookmarkStart w:id="16" w:name="_Toc139445176"/>
      <w:r w:rsidRPr="0014211D">
        <w:rPr>
          <w:rFonts w:ascii="Times New Roman" w:eastAsia="Times New Roman" w:hAnsi="Times New Roman"/>
          <w:b/>
          <w:sz w:val="20"/>
          <w:szCs w:val="20"/>
          <w:lang w:eastAsia="pl-PL"/>
        </w:rPr>
        <w:t>Umowy ramowe</w:t>
      </w:r>
      <w:bookmarkEnd w:id="14"/>
    </w:p>
    <w:bookmarkEnd w:id="15"/>
    <w:bookmarkEnd w:id="16"/>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zawarcia umowy ramowej.</w:t>
      </w:r>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p>
    <w:p w:rsidR="00147EFF" w:rsidRPr="0014211D" w:rsidRDefault="00147EFF" w:rsidP="005D7F29">
      <w:pPr>
        <w:pStyle w:val="Akapitzlist"/>
        <w:keepNext/>
        <w:numPr>
          <w:ilvl w:val="1"/>
          <w:numId w:val="26"/>
        </w:numPr>
        <w:tabs>
          <w:tab w:val="left" w:pos="700"/>
          <w:tab w:val="num" w:pos="1440"/>
        </w:tabs>
        <w:spacing w:before="120" w:after="0" w:line="288" w:lineRule="auto"/>
        <w:ind w:hanging="792"/>
        <w:jc w:val="both"/>
        <w:outlineLvl w:val="1"/>
        <w:rPr>
          <w:rFonts w:ascii="Times New Roman" w:eastAsia="Times New Roman" w:hAnsi="Times New Roman"/>
          <w:b/>
          <w:sz w:val="20"/>
          <w:szCs w:val="20"/>
          <w:lang w:eastAsia="pl-PL"/>
        </w:rPr>
      </w:pPr>
      <w:bookmarkStart w:id="17" w:name="_Toc253645417"/>
      <w:bookmarkStart w:id="18" w:name="_Toc137023179"/>
      <w:bookmarkStart w:id="19" w:name="_Toc139445177"/>
      <w:r w:rsidRPr="0014211D">
        <w:rPr>
          <w:rFonts w:ascii="Times New Roman" w:eastAsia="Times New Roman" w:hAnsi="Times New Roman"/>
          <w:b/>
          <w:sz w:val="20"/>
          <w:szCs w:val="20"/>
          <w:lang w:eastAsia="pl-PL"/>
        </w:rPr>
        <w:t>Postanowienia dotyczące aukcji elektronicznej</w:t>
      </w:r>
      <w:bookmarkEnd w:id="17"/>
    </w:p>
    <w:bookmarkEnd w:id="18"/>
    <w:bookmarkEnd w:id="19"/>
    <w:p w:rsidR="00147EFF" w:rsidRPr="00147EFF" w:rsidRDefault="00147EFF" w:rsidP="00147EFF">
      <w:pPr>
        <w:tabs>
          <w:tab w:val="num" w:pos="300"/>
          <w:tab w:val="left" w:pos="700"/>
        </w:tabs>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przeprowadzenia aukcji elektronicznej.</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bookmarkStart w:id="20" w:name="_Toc253645418"/>
      <w:r w:rsidRPr="0014211D">
        <w:rPr>
          <w:rFonts w:ascii="Times New Roman" w:eastAsia="Times New Roman" w:hAnsi="Times New Roman"/>
          <w:b/>
          <w:lang w:eastAsia="pl-PL"/>
        </w:rPr>
        <w:t>Termin wykonania zamówienia</w:t>
      </w:r>
      <w:bookmarkEnd w:id="20"/>
    </w:p>
    <w:p w:rsidR="00147EFF" w:rsidRPr="00147EFF" w:rsidRDefault="00147EFF" w:rsidP="00147EFF">
      <w:pPr>
        <w:spacing w:before="120" w:after="0" w:line="240" w:lineRule="auto"/>
        <w:jc w:val="both"/>
        <w:rPr>
          <w:rFonts w:ascii="Times New Roman" w:eastAsia="Times New Roman" w:hAnsi="Times New Roman" w:cs="Times New Roman"/>
          <w:b/>
          <w:sz w:val="20"/>
          <w:szCs w:val="20"/>
          <w:lang w:eastAsia="pl-PL"/>
        </w:rPr>
      </w:pPr>
      <w:bookmarkStart w:id="21" w:name="_Toc199737387"/>
      <w:r w:rsidRPr="00147EFF">
        <w:rPr>
          <w:rFonts w:ascii="Times New Roman" w:eastAsia="Times New Roman" w:hAnsi="Times New Roman" w:cs="Times New Roman"/>
          <w:sz w:val="20"/>
          <w:szCs w:val="20"/>
          <w:lang w:eastAsia="pl-PL"/>
        </w:rPr>
        <w:t xml:space="preserve">Przedmiot zamówienia musi zostać zrealizowany sukcesywnie przez okres </w:t>
      </w:r>
      <w:r w:rsidR="00A93BA0">
        <w:rPr>
          <w:rFonts w:ascii="Times New Roman" w:eastAsia="Times New Roman" w:hAnsi="Times New Roman" w:cs="Times New Roman"/>
          <w:sz w:val="20"/>
          <w:szCs w:val="20"/>
          <w:lang w:eastAsia="pl-PL"/>
        </w:rPr>
        <w:t>jednego roku</w:t>
      </w:r>
      <w:r w:rsidRPr="00147EFF">
        <w:rPr>
          <w:rFonts w:ascii="Times New Roman" w:eastAsia="Times New Roman" w:hAnsi="Times New Roman" w:cs="Times New Roman"/>
          <w:sz w:val="20"/>
          <w:szCs w:val="20"/>
          <w:lang w:eastAsia="pl-PL"/>
        </w:rPr>
        <w:t xml:space="preserve">, od dnia </w:t>
      </w:r>
      <w:r w:rsidR="003F029D">
        <w:rPr>
          <w:rFonts w:ascii="Times New Roman" w:eastAsia="Times New Roman" w:hAnsi="Times New Roman" w:cs="Times New Roman"/>
          <w:sz w:val="20"/>
          <w:szCs w:val="20"/>
          <w:lang w:eastAsia="pl-PL"/>
        </w:rPr>
        <w:t>02.01.2013 r.</w:t>
      </w:r>
      <w:r w:rsidR="00596D56">
        <w:rPr>
          <w:rFonts w:ascii="Times New Roman" w:eastAsia="Times New Roman" w:hAnsi="Times New Roman" w:cs="Times New Roman"/>
          <w:sz w:val="20"/>
          <w:szCs w:val="20"/>
          <w:lang w:eastAsia="pl-PL"/>
        </w:rPr>
        <w:t xml:space="preserve"> </w:t>
      </w:r>
      <w:r w:rsidR="00C67768">
        <w:rPr>
          <w:rFonts w:ascii="Times New Roman" w:eastAsia="Times New Roman" w:hAnsi="Times New Roman" w:cs="Times New Roman"/>
          <w:sz w:val="20"/>
          <w:szCs w:val="20"/>
          <w:lang w:eastAsia="pl-PL"/>
        </w:rPr>
        <w:t>d</w:t>
      </w:r>
      <w:r w:rsidR="00596D56">
        <w:rPr>
          <w:rFonts w:ascii="Times New Roman" w:eastAsia="Times New Roman" w:hAnsi="Times New Roman" w:cs="Times New Roman"/>
          <w:sz w:val="20"/>
          <w:szCs w:val="20"/>
          <w:lang w:eastAsia="pl-PL"/>
        </w:rPr>
        <w:t>o 02.</w:t>
      </w:r>
      <w:r w:rsidR="00751990">
        <w:rPr>
          <w:rFonts w:ascii="Times New Roman" w:eastAsia="Times New Roman" w:hAnsi="Times New Roman" w:cs="Times New Roman"/>
          <w:sz w:val="20"/>
          <w:szCs w:val="20"/>
          <w:lang w:eastAsia="pl-PL"/>
        </w:rPr>
        <w:t>01</w:t>
      </w:r>
      <w:r w:rsidR="00596D56">
        <w:rPr>
          <w:rFonts w:ascii="Times New Roman" w:eastAsia="Times New Roman" w:hAnsi="Times New Roman" w:cs="Times New Roman"/>
          <w:sz w:val="20"/>
          <w:szCs w:val="20"/>
          <w:lang w:eastAsia="pl-PL"/>
        </w:rPr>
        <w:t>.2014</w:t>
      </w:r>
      <w:r w:rsidR="008D4CE3">
        <w:rPr>
          <w:rFonts w:ascii="Times New Roman" w:eastAsia="Times New Roman" w:hAnsi="Times New Roman" w:cs="Times New Roman"/>
          <w:sz w:val="20"/>
          <w:szCs w:val="20"/>
          <w:lang w:eastAsia="pl-PL"/>
        </w:rPr>
        <w:t xml:space="preserve"> r.</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bookmarkStart w:id="22" w:name="_Toc253645419"/>
      <w:r w:rsidRPr="0014211D">
        <w:rPr>
          <w:rFonts w:ascii="Times New Roman" w:eastAsia="Times New Roman" w:hAnsi="Times New Roman"/>
          <w:b/>
          <w:lang w:eastAsia="pl-PL"/>
        </w:rPr>
        <w:t>Warunki udziału w postępowaniu</w:t>
      </w:r>
      <w:bookmarkEnd w:id="22"/>
    </w:p>
    <w:p w:rsidR="0027516E" w:rsidRPr="0027516E" w:rsidRDefault="0027516E" w:rsidP="0027516E">
      <w:pPr>
        <w:spacing w:after="0" w:line="288" w:lineRule="auto"/>
        <w:jc w:val="both"/>
        <w:rPr>
          <w:rFonts w:ascii="Times New Roman" w:eastAsia="Times New Roman" w:hAnsi="Times New Roman" w:cs="Times New Roman"/>
          <w:sz w:val="20"/>
          <w:szCs w:val="20"/>
          <w:lang w:eastAsia="pl-PL"/>
        </w:rPr>
      </w:pPr>
      <w:bookmarkStart w:id="23" w:name="_Toc253645420"/>
      <w:r w:rsidRPr="0027516E">
        <w:rPr>
          <w:rFonts w:ascii="Times New Roman" w:eastAsia="Times New Roman" w:hAnsi="Times New Roman" w:cs="Times New Roman"/>
          <w:sz w:val="20"/>
          <w:szCs w:val="20"/>
          <w:lang w:eastAsia="pl-PL"/>
        </w:rPr>
        <w:t xml:space="preserve">O udzielenie zamówienia mogą ubiegać się Wykonawcy, którzy: </w:t>
      </w:r>
    </w:p>
    <w:p w:rsidR="0027516E" w:rsidRPr="0027516E" w:rsidRDefault="0027516E" w:rsidP="005D7F29">
      <w:pPr>
        <w:numPr>
          <w:ilvl w:val="0"/>
          <w:numId w:val="22"/>
        </w:numPr>
        <w:spacing w:before="120" w:after="0" w:line="288" w:lineRule="auto"/>
        <w:ind w:firstLine="0"/>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Spełniają warunki, dotyczące:</w:t>
      </w:r>
    </w:p>
    <w:p w:rsidR="0027516E" w:rsidRDefault="0027516E" w:rsidP="005D7F29">
      <w:pPr>
        <w:numPr>
          <w:ilvl w:val="0"/>
          <w:numId w:val="21"/>
        </w:numPr>
        <w:tabs>
          <w:tab w:val="clear" w:pos="717"/>
        </w:tabs>
        <w:spacing w:before="120"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posiadania uprawnień do wykonywania określonej działalności lub czynności, jeżeli przepisy prawa nakładają obowiązek ich posiadania</w:t>
      </w:r>
    </w:p>
    <w:p w:rsidR="00151F79" w:rsidRPr="0027516E" w:rsidRDefault="00151F79" w:rsidP="00151F79">
      <w:pPr>
        <w:spacing w:before="120" w:after="0" w:line="288" w:lineRule="auto"/>
        <w:ind w:left="284"/>
        <w:jc w:val="both"/>
        <w:rPr>
          <w:rFonts w:ascii="Times New Roman" w:eastAsia="Times New Roman" w:hAnsi="Times New Roman" w:cs="Times New Roman"/>
          <w:sz w:val="20"/>
          <w:szCs w:val="20"/>
          <w:lang w:eastAsia="pl-PL"/>
        </w:rPr>
      </w:pPr>
      <w:r w:rsidRPr="00151F79">
        <w:rPr>
          <w:rFonts w:ascii="Times New Roman" w:eastAsia="Times New Roman" w:hAnsi="Times New Roman" w:cs="Times New Roman"/>
          <w:sz w:val="20"/>
          <w:szCs w:val="20"/>
          <w:lang w:eastAsia="pl-PL"/>
        </w:rPr>
        <w:t>Wykonawca musi posiadać uprawnienia do wykonywania działalności pocztowej tzn.</w:t>
      </w:r>
      <w:r>
        <w:rPr>
          <w:rFonts w:ascii="Times New Roman" w:eastAsia="Times New Roman" w:hAnsi="Times New Roman" w:cs="Times New Roman"/>
          <w:sz w:val="20"/>
          <w:szCs w:val="20"/>
          <w:lang w:eastAsia="pl-PL"/>
        </w:rPr>
        <w:t xml:space="preserve"> </w:t>
      </w:r>
      <w:r w:rsidRPr="00151F79">
        <w:rPr>
          <w:rFonts w:ascii="Times New Roman" w:eastAsia="Times New Roman" w:hAnsi="Times New Roman" w:cs="Times New Roman"/>
          <w:sz w:val="20"/>
          <w:szCs w:val="20"/>
          <w:lang w:eastAsia="pl-PL"/>
        </w:rPr>
        <w:t>posiadać zezwolenie Prezesa Urzędu Komunikacji Elektronicznej na wykonywanie</w:t>
      </w:r>
      <w:r>
        <w:rPr>
          <w:rFonts w:ascii="Times New Roman" w:eastAsia="Times New Roman" w:hAnsi="Times New Roman" w:cs="Times New Roman"/>
          <w:sz w:val="20"/>
          <w:szCs w:val="20"/>
          <w:lang w:eastAsia="pl-PL"/>
        </w:rPr>
        <w:t xml:space="preserve"> </w:t>
      </w:r>
      <w:r w:rsidRPr="00151F79">
        <w:rPr>
          <w:rFonts w:ascii="Times New Roman" w:eastAsia="Times New Roman" w:hAnsi="Times New Roman" w:cs="Times New Roman"/>
          <w:sz w:val="20"/>
          <w:szCs w:val="20"/>
          <w:lang w:eastAsia="pl-PL"/>
        </w:rPr>
        <w:t>działalności pocztowej w zakresie przyjmowania, przemieszczania i doręczania</w:t>
      </w:r>
      <w:r>
        <w:rPr>
          <w:rFonts w:ascii="Times New Roman" w:eastAsia="Times New Roman" w:hAnsi="Times New Roman" w:cs="Times New Roman"/>
          <w:sz w:val="20"/>
          <w:szCs w:val="20"/>
          <w:lang w:eastAsia="pl-PL"/>
        </w:rPr>
        <w:t xml:space="preserve"> </w:t>
      </w:r>
      <w:r w:rsidRPr="00151F79">
        <w:rPr>
          <w:rFonts w:ascii="Times New Roman" w:eastAsia="Times New Roman" w:hAnsi="Times New Roman" w:cs="Times New Roman"/>
          <w:sz w:val="20"/>
          <w:szCs w:val="20"/>
          <w:lang w:eastAsia="pl-PL"/>
        </w:rPr>
        <w:t>przesyłek w obrocie krajowym i zagranicznym zgodnie z art. 6 ust. 1 ustawy z dnia</w:t>
      </w:r>
      <w:r>
        <w:rPr>
          <w:rFonts w:ascii="Times New Roman" w:eastAsia="Times New Roman" w:hAnsi="Times New Roman" w:cs="Times New Roman"/>
          <w:sz w:val="20"/>
          <w:szCs w:val="20"/>
          <w:lang w:eastAsia="pl-PL"/>
        </w:rPr>
        <w:t xml:space="preserve"> </w:t>
      </w:r>
      <w:r w:rsidRPr="00151F79">
        <w:rPr>
          <w:rFonts w:ascii="Times New Roman" w:eastAsia="Times New Roman" w:hAnsi="Times New Roman" w:cs="Times New Roman"/>
          <w:sz w:val="20"/>
          <w:szCs w:val="20"/>
          <w:lang w:eastAsia="pl-PL"/>
        </w:rPr>
        <w:t>12.06.2003 r. Prawo pocztowe (</w:t>
      </w:r>
      <w:r w:rsidR="003630C8">
        <w:rPr>
          <w:rFonts w:ascii="Times New Roman" w:eastAsia="Times New Roman" w:hAnsi="Times New Roman" w:cs="Times New Roman"/>
          <w:sz w:val="20"/>
          <w:szCs w:val="20"/>
          <w:lang w:eastAsia="pl-PL"/>
        </w:rPr>
        <w:t xml:space="preserve">t.j. </w:t>
      </w:r>
      <w:r w:rsidRPr="00151F79">
        <w:rPr>
          <w:rFonts w:ascii="Times New Roman" w:eastAsia="Times New Roman" w:hAnsi="Times New Roman" w:cs="Times New Roman"/>
          <w:sz w:val="20"/>
          <w:szCs w:val="20"/>
          <w:lang w:eastAsia="pl-PL"/>
        </w:rPr>
        <w:t>Dz.U. z 2008 r, Nr 189, poz. 1159 z późn. zm.).</w:t>
      </w:r>
    </w:p>
    <w:p w:rsidR="0027516E" w:rsidRPr="0027516E" w:rsidRDefault="0027516E" w:rsidP="005D7F29">
      <w:pPr>
        <w:numPr>
          <w:ilvl w:val="0"/>
          <w:numId w:val="21"/>
        </w:numPr>
        <w:tabs>
          <w:tab w:val="clear" w:pos="717"/>
        </w:tabs>
        <w:spacing w:before="120"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po</w:t>
      </w:r>
      <w:r w:rsidR="00806A05">
        <w:rPr>
          <w:rFonts w:ascii="Times New Roman" w:eastAsia="Times New Roman" w:hAnsi="Times New Roman" w:cs="Times New Roman"/>
          <w:sz w:val="20"/>
          <w:szCs w:val="20"/>
          <w:lang w:eastAsia="pl-PL"/>
        </w:rPr>
        <w:t>siadania wiedzy i doświadczenia</w:t>
      </w:r>
    </w:p>
    <w:p w:rsidR="0027516E" w:rsidRPr="0027516E" w:rsidRDefault="0027516E" w:rsidP="0027516E">
      <w:pPr>
        <w:spacing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c)</w:t>
      </w:r>
      <w:r w:rsidRPr="0027516E">
        <w:rPr>
          <w:rFonts w:ascii="Times New Roman" w:eastAsia="Times New Roman" w:hAnsi="Times New Roman" w:cs="Times New Roman"/>
          <w:sz w:val="20"/>
          <w:szCs w:val="20"/>
          <w:lang w:eastAsia="pl-PL"/>
        </w:rPr>
        <w:tab/>
        <w:t>dysponowania odpowiednim potencjałem technicznym oraz osobami zdolnymi do wykonania zamówienia</w:t>
      </w:r>
    </w:p>
    <w:p w:rsidR="00147EFF" w:rsidRPr="00147EFF" w:rsidRDefault="0027516E" w:rsidP="0027516E">
      <w:pPr>
        <w:spacing w:after="0" w:line="288" w:lineRule="auto"/>
        <w:ind w:left="284"/>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d)</w:t>
      </w:r>
      <w:r w:rsidRPr="0027516E">
        <w:rPr>
          <w:rFonts w:ascii="Times New Roman" w:eastAsia="Times New Roman" w:hAnsi="Times New Roman" w:cs="Times New Roman"/>
          <w:sz w:val="20"/>
          <w:szCs w:val="20"/>
          <w:lang w:eastAsia="pl-PL"/>
        </w:rPr>
        <w:tab/>
        <w:t>sytuacji ekonomicznej i finanso</w:t>
      </w:r>
      <w:r w:rsidR="00FB5F70">
        <w:rPr>
          <w:rFonts w:ascii="Times New Roman" w:eastAsia="Times New Roman" w:hAnsi="Times New Roman" w:cs="Times New Roman"/>
          <w:sz w:val="20"/>
          <w:szCs w:val="20"/>
          <w:lang w:eastAsia="pl-PL"/>
        </w:rPr>
        <w:t>wej</w:t>
      </w:r>
    </w:p>
    <w:bookmarkEnd w:id="23"/>
    <w:p w:rsidR="00772E4C" w:rsidRDefault="00772E4C" w:rsidP="0027516E">
      <w:pPr>
        <w:pStyle w:val="Wyliczenie123wtekcie"/>
        <w:tabs>
          <w:tab w:val="clear" w:pos="993"/>
          <w:tab w:val="num" w:pos="720"/>
        </w:tabs>
        <w:spacing w:before="0" w:after="0" w:line="288" w:lineRule="auto"/>
        <w:ind w:left="720" w:hanging="360"/>
        <w:rPr>
          <w:rFonts w:ascii="Times New Roman" w:hAnsi="Times New Roman"/>
        </w:rPr>
      </w:pPr>
    </w:p>
    <w:p w:rsidR="0027516E" w:rsidRDefault="0027516E" w:rsidP="0027516E">
      <w:pPr>
        <w:pStyle w:val="Wyliczenie123wtekcie"/>
        <w:tabs>
          <w:tab w:val="clear" w:pos="993"/>
          <w:tab w:val="num" w:pos="720"/>
        </w:tabs>
        <w:spacing w:before="0" w:after="0" w:line="288" w:lineRule="auto"/>
        <w:ind w:left="720" w:hanging="360"/>
        <w:rPr>
          <w:rFonts w:ascii="Times New Roman" w:hAnsi="Times New Roman"/>
        </w:rPr>
      </w:pPr>
      <w:r>
        <w:rPr>
          <w:rFonts w:ascii="Times New Roman" w:hAnsi="Times New Roman"/>
        </w:rPr>
        <w:t>2.</w:t>
      </w:r>
      <w:r>
        <w:rPr>
          <w:rFonts w:ascii="Times New Roman" w:hAnsi="Times New Roman"/>
        </w:rPr>
        <w:tab/>
        <w:t>Nie podlegają wykluczeniu z postępowania, na podstawie art. 24 Pzp.</w:t>
      </w:r>
    </w:p>
    <w:p w:rsidR="0027516E" w:rsidRDefault="0027516E" w:rsidP="0027516E">
      <w:pPr>
        <w:pStyle w:val="Wyliczenie123wtekcie"/>
        <w:tabs>
          <w:tab w:val="clear" w:pos="993"/>
          <w:tab w:val="num" w:pos="720"/>
        </w:tabs>
        <w:spacing w:before="0" w:after="0" w:line="288" w:lineRule="auto"/>
        <w:rPr>
          <w:rFonts w:ascii="Times New Roman" w:hAnsi="Times New Roman"/>
        </w:rPr>
      </w:pPr>
    </w:p>
    <w:p w:rsidR="0027516E" w:rsidRDefault="0027516E" w:rsidP="0027516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spełnia, w oparciu </w:t>
      </w:r>
      <w:r>
        <w:rPr>
          <w:rFonts w:ascii="Times New Roman" w:hAnsi="Times New Roman"/>
        </w:rPr>
        <w:br/>
        <w:t>o informacja zawarte w oświadczeniach i dokumentach wyszczególnionych w punkcie I .6 SIWZ. Z treści załączonych dokumentów musi wynikać jednoznacznie, iż ww. warunki Wykonawca spełnił.</w:t>
      </w:r>
    </w:p>
    <w:p w:rsidR="0027516E" w:rsidRDefault="0027516E" w:rsidP="0027516E">
      <w:pPr>
        <w:pStyle w:val="Wyliczenie123wtekcie"/>
        <w:tabs>
          <w:tab w:val="clear" w:pos="993"/>
          <w:tab w:val="num" w:pos="720"/>
        </w:tabs>
        <w:spacing w:before="0" w:after="0" w:line="288" w:lineRule="auto"/>
        <w:rPr>
          <w:rFonts w:ascii="Times New Roman" w:hAnsi="Times New Roman"/>
        </w:rPr>
      </w:pPr>
    </w:p>
    <w:p w:rsidR="0027516E" w:rsidRDefault="0027516E" w:rsidP="0027516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Pr>
          <w:rFonts w:ascii="Times New Roman" w:hAnsi="Times New Roman"/>
        </w:rPr>
        <w:br/>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r w:rsidRPr="0014211D">
        <w:rPr>
          <w:rFonts w:ascii="Times New Roman" w:eastAsia="Times New Roman" w:hAnsi="Times New Roman"/>
          <w:b/>
          <w:lang w:eastAsia="pl-PL"/>
        </w:rPr>
        <w:lastRenderedPageBreak/>
        <w:t>Oświadczenia i dokumenty, jakie należy załączyć do oferty</w:t>
      </w:r>
    </w:p>
    <w:p w:rsidR="00147EFF" w:rsidRPr="00147EFF" w:rsidRDefault="00147EFF" w:rsidP="00147EFF">
      <w:pPr>
        <w:tabs>
          <w:tab w:val="left" w:pos="360"/>
        </w:tabs>
        <w:spacing w:after="0" w:line="240" w:lineRule="auto"/>
        <w:ind w:left="360"/>
        <w:jc w:val="both"/>
        <w:rPr>
          <w:rFonts w:ascii="Times New Roman" w:eastAsia="Times New Roman" w:hAnsi="Times New Roman" w:cs="Times New Roman"/>
          <w:b/>
          <w:sz w:val="20"/>
          <w:szCs w:val="20"/>
          <w:lang w:eastAsia="pl-PL"/>
        </w:rPr>
      </w:pPr>
    </w:p>
    <w:p w:rsidR="00147EFF" w:rsidRPr="0014211D" w:rsidRDefault="007F0ECA" w:rsidP="005D7F29">
      <w:pPr>
        <w:pStyle w:val="Akapitzlist"/>
        <w:numPr>
          <w:ilvl w:val="1"/>
          <w:numId w:val="26"/>
        </w:numPr>
        <w:spacing w:after="0" w:line="240" w:lineRule="auto"/>
        <w:ind w:left="0" w:firstLine="0"/>
        <w:jc w:val="both"/>
        <w:rPr>
          <w:rFonts w:ascii="Times New Roman" w:eastAsia="Times New Roman" w:hAnsi="Times New Roman"/>
          <w:sz w:val="20"/>
          <w:szCs w:val="20"/>
          <w:lang w:eastAsia="pl-PL"/>
        </w:rPr>
      </w:pPr>
      <w:r w:rsidRPr="0014211D">
        <w:rPr>
          <w:rFonts w:ascii="Times New Roman" w:eastAsia="Times New Roman" w:hAnsi="Times New Roman"/>
          <w:sz w:val="20"/>
          <w:szCs w:val="20"/>
          <w:lang w:eastAsia="pl-PL"/>
        </w:rPr>
        <w:t>W celu potwierdzenia spełniania warunków, o których mowa w punkcie I.5 SIWZ, Wykonawca zobowiązany jest do złożenia niżej wymienionych oświadczeń i dokumentów, tj.:</w:t>
      </w:r>
    </w:p>
    <w:p w:rsidR="00A25BFF" w:rsidRDefault="00A25BFF" w:rsidP="00A25BFF">
      <w:pPr>
        <w:pStyle w:val="Wyliczenie123wumowie"/>
        <w:numPr>
          <w:ilvl w:val="0"/>
          <w:numId w:val="5"/>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oświadczenie o spełnianiu warunków udziału w postępowaniu oraz o braku podstaw do wykluczenia, zgodnie z </w:t>
      </w:r>
      <w:r w:rsidR="003630C8">
        <w:rPr>
          <w:rFonts w:ascii="Times New Roman" w:hAnsi="Times New Roman"/>
          <w:b/>
        </w:rPr>
        <w:t>załącznikiem nr 1</w:t>
      </w:r>
      <w:r>
        <w:rPr>
          <w:rFonts w:ascii="Times New Roman" w:hAnsi="Times New Roman"/>
        </w:rPr>
        <w:t xml:space="preserve"> </w:t>
      </w:r>
      <w:r>
        <w:rPr>
          <w:rFonts w:ascii="Times New Roman" w:hAnsi="Times New Roman"/>
          <w:b/>
        </w:rPr>
        <w:t>do oferty</w:t>
      </w:r>
      <w:r>
        <w:rPr>
          <w:rFonts w:ascii="Times New Roman" w:hAnsi="Times New Roman"/>
        </w:rPr>
        <w:t>;</w:t>
      </w:r>
    </w:p>
    <w:p w:rsidR="00A25BFF" w:rsidRDefault="00A25BFF" w:rsidP="00A25BFF">
      <w:pPr>
        <w:pStyle w:val="Wyliczenie123wumowie"/>
        <w:numPr>
          <w:ilvl w:val="0"/>
          <w:numId w:val="5"/>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aktualny odpis z właściwego rejestru, jeżeli odrębne przepisy wymagają wpisu do rejestru, w celu wykazania braku podstaw do wykluczenia w oparciu o art. 24 ust. 1 pkt 2 ustawy, </w:t>
      </w:r>
      <w:r>
        <w:rPr>
          <w:rFonts w:ascii="Times New Roman" w:hAnsi="Times New Roman"/>
          <w:b/>
        </w:rPr>
        <w:t>wystawiony nie wcześniej niż 6 miesięcy przed upływem terminu składania ofert</w:t>
      </w:r>
      <w:r>
        <w:rPr>
          <w:rFonts w:ascii="Times New Roman" w:hAnsi="Times New Roman"/>
        </w:rPr>
        <w:t xml:space="preserve">, a w stosunku do osób fizycznych oświadczenia w zakresie art. 24 ust. 1 pkt 2 ustawy, które zawarte jest w </w:t>
      </w:r>
      <w:r w:rsidR="003630C8">
        <w:rPr>
          <w:rFonts w:ascii="Times New Roman" w:hAnsi="Times New Roman"/>
          <w:b/>
        </w:rPr>
        <w:t>załączniku nr 1</w:t>
      </w:r>
      <w:r>
        <w:rPr>
          <w:rFonts w:ascii="Times New Roman" w:hAnsi="Times New Roman"/>
          <w:b/>
        </w:rPr>
        <w:t xml:space="preserve"> do oferty</w:t>
      </w:r>
      <w:r>
        <w:rPr>
          <w:rFonts w:ascii="Times New Roman" w:hAnsi="Times New Roman"/>
        </w:rPr>
        <w:t xml:space="preserve">; </w:t>
      </w:r>
    </w:p>
    <w:p w:rsidR="002B3AE7" w:rsidRPr="002B3AE7" w:rsidRDefault="00372FF9" w:rsidP="00372FF9">
      <w:pPr>
        <w:pStyle w:val="Wyliczenie123wumowie"/>
        <w:numPr>
          <w:ilvl w:val="0"/>
          <w:numId w:val="5"/>
        </w:numPr>
        <w:tabs>
          <w:tab w:val="clear" w:pos="717"/>
          <w:tab w:val="clear" w:pos="993"/>
        </w:tabs>
        <w:spacing w:before="0" w:after="0" w:line="240" w:lineRule="auto"/>
        <w:ind w:left="567" w:hanging="283"/>
        <w:rPr>
          <w:rFonts w:ascii="Times New Roman" w:hAnsi="Times New Roman"/>
        </w:rPr>
      </w:pPr>
      <w:r>
        <w:rPr>
          <w:rFonts w:ascii="Times New Roman" w:hAnsi="Times New Roman"/>
        </w:rPr>
        <w:t>z</w:t>
      </w:r>
      <w:r w:rsidR="002B3AE7" w:rsidRPr="002B3AE7">
        <w:rPr>
          <w:rFonts w:ascii="Times New Roman" w:hAnsi="Times New Roman"/>
        </w:rPr>
        <w:t xml:space="preserve">aświadczenie o posiadanych uprawnieniach do wykonywania działalności pocztowej tzn. aktualne zezwolenie Prezesa Urzędu Komunikacji Elektronicznej na wykonywanie działalności pocztowej </w:t>
      </w:r>
      <w:r>
        <w:rPr>
          <w:rFonts w:ascii="Times New Roman" w:hAnsi="Times New Roman"/>
        </w:rPr>
        <w:br/>
      </w:r>
      <w:r w:rsidR="002B3AE7" w:rsidRPr="002B3AE7">
        <w:rPr>
          <w:rFonts w:ascii="Times New Roman" w:hAnsi="Times New Roman"/>
        </w:rPr>
        <w:t>w zakresie przyjmowania, przemieszczania i doręczania przesyłek w obrocie krajowym i zagranicznym zgodnie z art. 6 ust. 1 ustawy z dnia 12.06.2003 r. Prawo</w:t>
      </w:r>
      <w:r w:rsidR="002B3AE7">
        <w:rPr>
          <w:rFonts w:ascii="Times New Roman" w:hAnsi="Times New Roman"/>
        </w:rPr>
        <w:t xml:space="preserve"> </w:t>
      </w:r>
      <w:r w:rsidR="002B3AE7" w:rsidRPr="002B3AE7">
        <w:rPr>
          <w:rFonts w:ascii="Times New Roman" w:hAnsi="Times New Roman"/>
        </w:rPr>
        <w:t>pocztowe (</w:t>
      </w:r>
      <w:r w:rsidR="003630C8">
        <w:rPr>
          <w:rFonts w:ascii="Times New Roman" w:hAnsi="Times New Roman"/>
        </w:rPr>
        <w:t xml:space="preserve">t.j. </w:t>
      </w:r>
      <w:r w:rsidR="002B3AE7" w:rsidRPr="002B3AE7">
        <w:rPr>
          <w:rFonts w:ascii="Times New Roman" w:hAnsi="Times New Roman"/>
        </w:rPr>
        <w:t>Dz.U. z 2008 r, Nr 189, poz. 1159 z późn. zm.).</w:t>
      </w:r>
    </w:p>
    <w:p w:rsidR="00A25BFF" w:rsidRDefault="00A25BFF" w:rsidP="00A25BFF">
      <w:pPr>
        <w:pStyle w:val="Wyliczenie123wumowie"/>
        <w:tabs>
          <w:tab w:val="clear" w:pos="993"/>
        </w:tabs>
        <w:spacing w:before="0" w:after="0" w:line="240" w:lineRule="auto"/>
        <w:rPr>
          <w:rFonts w:ascii="Times New Roman" w:hAnsi="Times New Roman"/>
        </w:rPr>
      </w:pPr>
    </w:p>
    <w:p w:rsidR="00A25BFF" w:rsidRDefault="00A25BFF" w:rsidP="00A25BFF">
      <w:pPr>
        <w:pStyle w:val="Wyliczenie123wumowie"/>
        <w:tabs>
          <w:tab w:val="clear" w:pos="993"/>
        </w:tabs>
        <w:spacing w:before="0" w:after="0" w:line="240" w:lineRule="auto"/>
        <w:rPr>
          <w:rFonts w:ascii="Times New Roman" w:hAnsi="Times New Roman"/>
        </w:rPr>
      </w:pPr>
      <w:r w:rsidRPr="00EB659B">
        <w:rPr>
          <w:rFonts w:ascii="Times New Roman" w:hAnsi="Times New Roman"/>
        </w:rPr>
        <w:t xml:space="preserve">Jeżeli, w przypadku Wykonawcy mającego siedzibę na terytorium Rzeczypospolitej Polskiej, osoby, </w:t>
      </w:r>
      <w:r w:rsidRPr="00EB659B">
        <w:rPr>
          <w:rFonts w:ascii="Times New Roman" w:hAnsi="Times New Roman"/>
        </w:rPr>
        <w:br/>
        <w:t>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147EFF" w:rsidRPr="00147EFF" w:rsidRDefault="00147EFF" w:rsidP="00147EFF">
      <w:pPr>
        <w:tabs>
          <w:tab w:val="right" w:pos="8789"/>
        </w:tabs>
        <w:spacing w:after="0" w:line="240" w:lineRule="auto"/>
        <w:jc w:val="both"/>
        <w:rPr>
          <w:rFonts w:ascii="Times New Roman" w:eastAsia="Times New Roman" w:hAnsi="Times New Roman" w:cs="Times New Roman"/>
          <w:sz w:val="20"/>
          <w:szCs w:val="20"/>
          <w:lang w:eastAsia="pl-PL"/>
        </w:rPr>
      </w:pPr>
    </w:p>
    <w:p w:rsidR="00147EFF" w:rsidRPr="0014211D" w:rsidRDefault="00147EFF" w:rsidP="005D7F29">
      <w:pPr>
        <w:pStyle w:val="Akapitzlist"/>
        <w:numPr>
          <w:ilvl w:val="1"/>
          <w:numId w:val="26"/>
        </w:numPr>
        <w:spacing w:after="0" w:line="240" w:lineRule="auto"/>
        <w:ind w:left="0" w:firstLine="0"/>
        <w:jc w:val="both"/>
        <w:rPr>
          <w:rFonts w:ascii="Times New Roman" w:eastAsia="Times New Roman" w:hAnsi="Times New Roman"/>
          <w:b/>
          <w:sz w:val="20"/>
          <w:szCs w:val="20"/>
          <w:lang w:eastAsia="pl-PL"/>
        </w:rPr>
      </w:pPr>
      <w:r w:rsidRPr="0014211D">
        <w:rPr>
          <w:rFonts w:ascii="Times New Roman" w:eastAsia="Times New Roman" w:hAnsi="Times New Roman"/>
          <w:b/>
          <w:sz w:val="20"/>
          <w:szCs w:val="20"/>
          <w:lang w:eastAsia="pl-PL"/>
        </w:rPr>
        <w:t>W przypadku Wykonawcy, który ma siedzibę lub miejsce zamieszkania poza terytorium Rzeczypospolitej Polskiej, stosuje się przepisy § 2 ust. 2 i § 4 Rozporządzenia Prezesa Rady Ministrów z dnia 30.12.2009r. w sprawie rodzajów dokumentów, jakich może żądać Zamawiający od Wykonawcy oraz form, w jakich te dokumenty mogą być składane (Dz.U.09.226.1817),</w:t>
      </w:r>
      <w:r w:rsidRPr="0014211D">
        <w:rPr>
          <w:rFonts w:ascii="Times New Roman" w:eastAsia="Times New Roman" w:hAnsi="Times New Roman"/>
          <w:b/>
          <w:sz w:val="20"/>
          <w:szCs w:val="19"/>
          <w:lang w:eastAsia="pl-PL"/>
        </w:rPr>
        <w:t xml:space="preserve"> </w:t>
      </w:r>
      <w:r w:rsidRPr="0014211D">
        <w:rPr>
          <w:rFonts w:ascii="Times New Roman" w:eastAsia="Times New Roman" w:hAnsi="Times New Roman"/>
          <w:b/>
          <w:sz w:val="20"/>
          <w:szCs w:val="20"/>
          <w:lang w:eastAsia="pl-PL"/>
        </w:rPr>
        <w:t>Wykonawca zobowiązany jest do złożenia niżej wymienionego oświadczenia lub dokumentu, potwierdzającego odpowiednio, iż:</w:t>
      </w:r>
    </w:p>
    <w:p w:rsidR="00147EFF" w:rsidRPr="002D49A1" w:rsidRDefault="00147EFF" w:rsidP="005D7F29">
      <w:pPr>
        <w:pStyle w:val="Akapitzlist"/>
        <w:numPr>
          <w:ilvl w:val="0"/>
          <w:numId w:val="27"/>
        </w:numPr>
        <w:spacing w:before="120" w:after="0" w:line="240" w:lineRule="auto"/>
        <w:ind w:left="0" w:firstLine="0"/>
        <w:jc w:val="both"/>
        <w:rPr>
          <w:rFonts w:ascii="Times New Roman" w:eastAsia="Times New Roman" w:hAnsi="Times New Roman"/>
          <w:b/>
          <w:sz w:val="20"/>
          <w:szCs w:val="20"/>
          <w:lang w:eastAsia="pl-PL"/>
        </w:rPr>
      </w:pPr>
      <w:r w:rsidRPr="002D49A1">
        <w:rPr>
          <w:rFonts w:ascii="Times New Roman" w:eastAsia="Times New Roman" w:hAnsi="Times New Roman"/>
          <w:sz w:val="20"/>
          <w:szCs w:val="20"/>
          <w:lang w:eastAsia="pl-PL"/>
        </w:rPr>
        <w:t xml:space="preserve">nie otwarto jego likwidacji ani nie ogłoszono upadłości - wystawiony </w:t>
      </w:r>
      <w:r w:rsidRPr="002D49A1">
        <w:rPr>
          <w:rFonts w:ascii="Times New Roman" w:eastAsia="Times New Roman" w:hAnsi="Times New Roman"/>
          <w:b/>
          <w:sz w:val="20"/>
          <w:szCs w:val="20"/>
          <w:lang w:eastAsia="pl-PL"/>
        </w:rPr>
        <w:t>nie wcześniej niż 6 miesięcy</w:t>
      </w:r>
    </w:p>
    <w:p w:rsidR="00147EFF" w:rsidRPr="00147EFF" w:rsidRDefault="00147EFF" w:rsidP="002D49A1">
      <w:pPr>
        <w:spacing w:after="0" w:line="24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xml:space="preserve"> przed upływem terminu składania ofert </w:t>
      </w:r>
      <w:r w:rsidRPr="00147EFF">
        <w:rPr>
          <w:rFonts w:ascii="Times New Roman" w:eastAsia="Times New Roman" w:hAnsi="Times New Roman" w:cs="Times New Roman"/>
          <w:sz w:val="20"/>
          <w:szCs w:val="20"/>
          <w:lang w:eastAsia="pl-PL"/>
        </w:rPr>
        <w:t xml:space="preserve"> </w:t>
      </w:r>
    </w:p>
    <w:p w:rsidR="00147EFF" w:rsidRPr="00147EFF" w:rsidRDefault="00147EFF" w:rsidP="00147EFF">
      <w:pPr>
        <w:spacing w:after="0" w:line="240" w:lineRule="auto"/>
        <w:ind w:left="360"/>
        <w:jc w:val="both"/>
        <w:rPr>
          <w:rFonts w:ascii="Times New Roman" w:eastAsia="Times New Roman" w:hAnsi="Times New Roman" w:cs="Times New Roman"/>
          <w:sz w:val="20"/>
          <w:szCs w:val="20"/>
          <w:lang w:eastAsia="pl-PL"/>
        </w:rPr>
      </w:pPr>
    </w:p>
    <w:p w:rsidR="00A25BFF" w:rsidRDefault="00A25BFF" w:rsidP="00772E4C">
      <w:pPr>
        <w:spacing w:after="0" w:line="240" w:lineRule="auto"/>
        <w:jc w:val="both"/>
        <w:rPr>
          <w:rFonts w:ascii="Times New Roman" w:eastAsia="Times New Roman" w:hAnsi="Times New Roman" w:cs="Times New Roman"/>
          <w:sz w:val="20"/>
          <w:szCs w:val="20"/>
          <w:lang w:eastAsia="pl-PL"/>
        </w:rPr>
      </w:pPr>
      <w:r w:rsidRPr="00A25BFF">
        <w:rPr>
          <w:rFonts w:ascii="Times New Roman" w:eastAsia="Times New Roman" w:hAnsi="Times New Roman" w:cs="Times New Roman"/>
          <w:sz w:val="20"/>
          <w:szCs w:val="20"/>
          <w:lang w:eastAsia="pl-PL"/>
        </w:rPr>
        <w:t>Jeżeli w miejscu zamieszkania osoby lub w kraju, w którym wykonawca ma siedzibę lub miejsce zamieszkania, nie wydaje się dokumentów o których mowa w pkt. 6.2 b), zastępuje się je dokumentem zawierającym</w:t>
      </w:r>
      <w:r w:rsidRPr="00A25BFF">
        <w:rPr>
          <w:rFonts w:ascii="Times New Roman" w:eastAsia="Times New Roman" w:hAnsi="Times New Roman" w:cs="Times New Roman"/>
          <w:b/>
          <w:sz w:val="20"/>
          <w:szCs w:val="19"/>
          <w:lang w:eastAsia="pl-PL"/>
        </w:rPr>
        <w:t xml:space="preserve"> </w:t>
      </w:r>
      <w:r w:rsidRPr="00A25BFF">
        <w:rPr>
          <w:rFonts w:ascii="Times New Roman" w:eastAsia="Times New Roman" w:hAnsi="Times New Roman" w:cs="Times New Roman"/>
          <w:sz w:val="20"/>
          <w:szCs w:val="20"/>
          <w:lang w:eastAsia="pl-PL"/>
        </w:rPr>
        <w:t>oświadczenie złożone przed notariuszem, właściwym organem sądowym, administracyjnym albo organem samorządu zawodowego lub gospodarczego odpowiednio miejsca zamieszkania osoby lub kraju, w którym wykonawca ma siedzibę lub miejsce zamieszkania.</w:t>
      </w:r>
    </w:p>
    <w:p w:rsidR="00772E4C" w:rsidRDefault="00772E4C" w:rsidP="00772E4C">
      <w:pPr>
        <w:tabs>
          <w:tab w:val="left" w:pos="360"/>
        </w:tabs>
        <w:spacing w:after="0" w:line="240" w:lineRule="auto"/>
        <w:ind w:left="300" w:hanging="300"/>
        <w:jc w:val="both"/>
        <w:rPr>
          <w:rFonts w:ascii="Times New Roman" w:eastAsia="Times New Roman" w:hAnsi="Times New Roman" w:cs="Times New Roman"/>
          <w:sz w:val="20"/>
          <w:szCs w:val="20"/>
          <w:lang w:eastAsia="pl-PL"/>
        </w:rPr>
      </w:pPr>
    </w:p>
    <w:p w:rsidR="00772E4C" w:rsidRPr="002D49A1" w:rsidRDefault="00772E4C" w:rsidP="005D7F29">
      <w:pPr>
        <w:pStyle w:val="Akapitzlist"/>
        <w:numPr>
          <w:ilvl w:val="1"/>
          <w:numId w:val="26"/>
        </w:numPr>
        <w:spacing w:after="0" w:line="240" w:lineRule="auto"/>
        <w:ind w:left="0" w:firstLine="0"/>
        <w:jc w:val="both"/>
        <w:rPr>
          <w:rFonts w:ascii="Times New Roman" w:eastAsia="Times New Roman" w:hAnsi="Times New Roman"/>
          <w:sz w:val="20"/>
          <w:szCs w:val="19"/>
          <w:lang w:eastAsia="pl-PL"/>
        </w:rPr>
      </w:pPr>
      <w:r w:rsidRPr="002D49A1">
        <w:rPr>
          <w:rFonts w:ascii="Times New Roman" w:eastAsia="Times New Roman" w:hAnsi="Times New Roman"/>
          <w:sz w:val="20"/>
          <w:szCs w:val="20"/>
          <w:lang w:eastAsia="pl-PL"/>
        </w:rPr>
        <w:t>W przypadku składania jednej oferty przez podmioty występujące wspólnie (spółka cywilna, konsorcjum) oferta musi spełniać następujące wymagania:</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a) w odniesieniu do wymagań postawionych przez Zamawiającego, każdy z Wykonawców występujących wspólnie</w:t>
      </w:r>
      <w:r w:rsidR="0014211D">
        <w:rPr>
          <w:rFonts w:ascii="Times New Roman" w:eastAsia="Times New Roman" w:hAnsi="Times New Roman" w:cs="Times New Roman"/>
          <w:sz w:val="20"/>
          <w:szCs w:val="20"/>
          <w:lang w:eastAsia="pl-PL"/>
        </w:rPr>
        <w:t>, oddzielnie musi udokumentować</w:t>
      </w:r>
      <w:r w:rsidRPr="00772E4C">
        <w:rPr>
          <w:rFonts w:ascii="Times New Roman" w:eastAsia="Times New Roman" w:hAnsi="Times New Roman" w:cs="Times New Roman"/>
          <w:sz w:val="20"/>
          <w:szCs w:val="20"/>
          <w:lang w:eastAsia="pl-PL"/>
        </w:rPr>
        <w:t>, że nie podlega wykluczeniu na podstawie art. 24 ust. 1 ustawy PZP tzn. zobowiązany jest przedstawić oświadczenia i dokumenty, o których mowa w pkt. I.6.2,</w:t>
      </w:r>
    </w:p>
    <w:p w:rsidR="00772E4C" w:rsidRPr="00772E4C" w:rsidRDefault="00772E4C" w:rsidP="00772E4C">
      <w:pPr>
        <w:tabs>
          <w:tab w:val="right" w:pos="8789"/>
        </w:tabs>
        <w:spacing w:after="0" w:line="240" w:lineRule="auto"/>
        <w:ind w:left="540" w:hanging="18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 xml:space="preserve">b) warunki dotyczące: posiadania wiedzy i doświadczenia, dysponowania odpowiednim potencjałem technicznym oraz osobami zdolnymi do wykonania zamówienia, a także sytuacji ekonomicznej </w:t>
      </w:r>
      <w:r w:rsidRPr="00772E4C">
        <w:rPr>
          <w:rFonts w:ascii="Times New Roman" w:eastAsia="Times New Roman" w:hAnsi="Times New Roman" w:cs="Times New Roman"/>
          <w:sz w:val="20"/>
          <w:szCs w:val="20"/>
          <w:lang w:eastAsia="pl-PL"/>
        </w:rPr>
        <w:br/>
        <w:t>i finansowej łącznie muszą spełniać wymagane od Wykonawców warunki,</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c) do oferty należy dołączyć dokument potwierdzający, że za wykonanie umowy wszyscy Wykonawcy będą odpowiadać solidarnie,</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d) Wykonawcy występujący wspólnie muszą ustanowić pełnomocnika uprawnionego do złożenia oferty albo do złożenia oferty i zawarcia umowy z Zamawiającym (stosowne dokumenty należy załączyć do oferty),</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e) wszelka korespondencja oraz rozliczenia dokonywane będą wyłącznie z podmiotem występującym jako reprezentant pozostałych.</w:t>
      </w:r>
    </w:p>
    <w:p w:rsidR="00772E4C" w:rsidRPr="002D49A1" w:rsidRDefault="00772E4C"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sz w:val="20"/>
          <w:szCs w:val="20"/>
          <w:lang w:eastAsia="pl-PL"/>
        </w:rPr>
        <w:lastRenderedPageBreak/>
        <w:t>W przypadku jeżeli Wykonawca zamierza powierzyć wykonanie zamówienia podwykonawcom zobowiązany jest, zgodnie z art. 36 ust. 4 Pzp, do wskazania w ofercie jaką część zamówienia będą oni wykonywać.</w:t>
      </w:r>
    </w:p>
    <w:p w:rsidR="00772E4C" w:rsidRPr="00772E4C" w:rsidRDefault="00772E4C" w:rsidP="008E0EF9">
      <w:pPr>
        <w:tabs>
          <w:tab w:val="num" w:pos="717"/>
          <w:tab w:val="right" w:pos="8789"/>
        </w:tabs>
        <w:spacing w:after="0" w:line="240" w:lineRule="auto"/>
        <w:jc w:val="both"/>
        <w:rPr>
          <w:rFonts w:ascii="Times New Roman" w:eastAsia="Times New Roman" w:hAnsi="Times New Roman" w:cs="Times New Roman"/>
          <w:sz w:val="20"/>
          <w:szCs w:val="20"/>
          <w:lang w:eastAsia="pl-PL"/>
        </w:rPr>
      </w:pPr>
    </w:p>
    <w:p w:rsidR="001A648B" w:rsidRPr="002D49A1" w:rsidRDefault="00772E4C"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sz w:val="20"/>
          <w:szCs w:val="20"/>
          <w:lang w:eastAsia="pl-PL"/>
        </w:rPr>
        <w:t>W przypadku, gdy dokumenty o których m</w:t>
      </w:r>
      <w:r w:rsidR="00334BCB" w:rsidRPr="002D49A1">
        <w:rPr>
          <w:rFonts w:ascii="Times New Roman" w:eastAsia="Times New Roman" w:hAnsi="Times New Roman"/>
          <w:sz w:val="20"/>
          <w:szCs w:val="20"/>
          <w:lang w:eastAsia="pl-PL"/>
        </w:rPr>
        <w:t>owa w punkcie I.6 ust. od 1 do 4</w:t>
      </w:r>
      <w:r w:rsidRPr="002D49A1">
        <w:rPr>
          <w:rFonts w:ascii="Times New Roman" w:eastAsia="Times New Roman" w:hAnsi="Times New Roman"/>
          <w:sz w:val="20"/>
          <w:szCs w:val="20"/>
          <w:lang w:eastAsia="pl-PL"/>
        </w:rPr>
        <w:t xml:space="preserve"> SIWZ złożone będą przez osobę, której umocowanie nie wynika z oświadczenia i dokumentów określonych w pkt. I.6.2 lit. b) do oferty należy załączyć pełnomocnictwo, w oryginale lub notarialnie poświadczonym odpisie, osoby podpisującej ofertę. </w:t>
      </w:r>
      <w:bookmarkStart w:id="24" w:name="_Toc251065703"/>
      <w:bookmarkStart w:id="25" w:name="_Toc253604453"/>
      <w:bookmarkStart w:id="26" w:name="_Toc253645421"/>
    </w:p>
    <w:p w:rsidR="001A648B" w:rsidRPr="001A648B" w:rsidRDefault="001A648B" w:rsidP="008E0EF9">
      <w:pPr>
        <w:pStyle w:val="Akapitzlist"/>
        <w:ind w:left="0"/>
        <w:rPr>
          <w:rFonts w:ascii="Times New Roman" w:eastAsia="Times New Roman" w:hAnsi="Times New Roman"/>
          <w:b/>
          <w:bCs/>
          <w:sz w:val="20"/>
          <w:szCs w:val="20"/>
          <w:lang w:eastAsia="pl-PL"/>
        </w:rPr>
      </w:pPr>
    </w:p>
    <w:p w:rsidR="00147EFF" w:rsidRPr="002D49A1" w:rsidRDefault="00147EFF"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b/>
          <w:bCs/>
          <w:sz w:val="20"/>
          <w:szCs w:val="20"/>
          <w:lang w:eastAsia="pl-PL"/>
        </w:rPr>
        <w:t>Dokumenty fakultatywne</w:t>
      </w:r>
      <w:r w:rsidRPr="002D49A1">
        <w:rPr>
          <w:rFonts w:ascii="Times New Roman" w:eastAsia="Times New Roman" w:hAnsi="Times New Roman"/>
          <w:bCs/>
          <w:sz w:val="20"/>
          <w:szCs w:val="20"/>
          <w:lang w:eastAsia="pl-PL"/>
        </w:rPr>
        <w:t>:</w:t>
      </w:r>
      <w:bookmarkEnd w:id="24"/>
      <w:bookmarkEnd w:id="25"/>
      <w:bookmarkEnd w:id="26"/>
    </w:p>
    <w:p w:rsidR="00147EFF" w:rsidRDefault="00147EFF" w:rsidP="000873C0">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celu usprawnienia przeprowadzenia postępowania Zamawiający oczekuje fakultatywnie od Wykonawcy dołączenia do oferty następujących dokumentów</w:t>
      </w:r>
      <w:r w:rsidR="00E57C36">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zaparafowanego projektu umo</w:t>
      </w:r>
      <w:r w:rsidR="00A93BA0">
        <w:rPr>
          <w:rFonts w:ascii="Times New Roman" w:eastAsia="Times New Roman" w:hAnsi="Times New Roman" w:cs="Times New Roman"/>
          <w:sz w:val="20"/>
          <w:szCs w:val="20"/>
          <w:lang w:eastAsia="pl-PL"/>
        </w:rPr>
        <w:t>wy, zawartego w III części SIWZ</w:t>
      </w:r>
      <w:r w:rsidR="00E57C36">
        <w:rPr>
          <w:rFonts w:ascii="Times New Roman" w:eastAsia="Times New Roman" w:hAnsi="Times New Roman" w:cs="Times New Roman"/>
          <w:sz w:val="20"/>
          <w:szCs w:val="20"/>
          <w:lang w:eastAsia="pl-PL"/>
        </w:rPr>
        <w:t>.</w:t>
      </w:r>
    </w:p>
    <w:p w:rsidR="00147EFF" w:rsidRPr="008E0EF9" w:rsidRDefault="00572722"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8E0EF9">
        <w:rPr>
          <w:rFonts w:ascii="Times New Roman" w:hAnsi="Times New Roman"/>
          <w:b/>
        </w:rPr>
        <w:t>Opis sposobu dokonywania oceny spełniania warunków w postępowaniu</w:t>
      </w:r>
    </w:p>
    <w:bookmarkEnd w:id="21"/>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Warunki uczestnictwa w postępowaniu określone zostały w ustawie z dnia 29 stycznia 2004r. Prawo zamówień publicznych i aktach wykonawczych do tej ustawy oraz w niniejszej SIWZ. Złożenie oferty jest jednoznaczne </w:t>
      </w:r>
      <w:r w:rsidRPr="00572722">
        <w:rPr>
          <w:rFonts w:ascii="Times New Roman" w:eastAsia="Times New Roman" w:hAnsi="Times New Roman" w:cs="Times New Roman"/>
          <w:sz w:val="20"/>
          <w:szCs w:val="20"/>
          <w:lang w:eastAsia="pl-PL"/>
        </w:rPr>
        <w:br/>
        <w:t xml:space="preserve">z akceptacją bez zastrzeżeń w całości warunków określonych w SIWZ, jako wyłącznej podstawy postępowania. Wykonawca zobowiązany jest do przestrzegania wszystkich postanowień SIWZ. </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tabs>
          <w:tab w:val="num" w:pos="720"/>
          <w:tab w:val="right" w:pos="8789"/>
        </w:tabs>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Ocena spełniania ww. warunków dokonana zostanie zgodnie z formułą spełnia – nie spełnia, w oparciu </w:t>
      </w:r>
      <w:r w:rsidRPr="00572722">
        <w:rPr>
          <w:rFonts w:ascii="Times New Roman" w:eastAsia="Times New Roman" w:hAnsi="Times New Roman" w:cs="Times New Roman"/>
          <w:sz w:val="20"/>
          <w:szCs w:val="20"/>
          <w:lang w:eastAsia="pl-PL"/>
        </w:rPr>
        <w:br/>
        <w:t>o informacja zawarte w oświadczeniach i dokumentach wyszczególnionych w punkcie I.6 SIWZ. Z treści załączonych dokumentów musi wynikać jednoznacznie, iż ww. warunki Wykonawca spełnił.</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Dokumenty, o których mowa w punkcie I.6 SIWZ, z zastrzeżeniem postanowień pkt. I.6.</w:t>
      </w:r>
      <w:r>
        <w:rPr>
          <w:rFonts w:ascii="Times New Roman" w:eastAsia="Times New Roman" w:hAnsi="Times New Roman" w:cs="Times New Roman"/>
          <w:sz w:val="20"/>
          <w:szCs w:val="20"/>
          <w:lang w:eastAsia="pl-PL"/>
        </w:rPr>
        <w:t>5</w:t>
      </w:r>
      <w:r w:rsidRPr="00572722">
        <w:rPr>
          <w:rFonts w:ascii="Times New Roman" w:eastAsia="Times New Roman" w:hAnsi="Times New Roman" w:cs="Times New Roman"/>
          <w:sz w:val="20"/>
          <w:szCs w:val="20"/>
          <w:lang w:eastAsia="pl-PL"/>
        </w:rPr>
        <w:t xml:space="preserve"> SIWZ, należy złożyć w oryginale lub kserokopii poświadczonej za zgodność z oryginałem przez osobę uprawnioną do złożenia oferty. Za zgodność z oryginałem powinna być potwierdzona każda strona kserokopii zawierająca jakąkolwiek treść. </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Zamawiający wzywa, zgodnie z art. 26 ust. 3 Pzp, w wyznaczonym przez siebie terminie, do złożenia oświadczeń lub dokumentów potwierdzających spełnienie warunków udziału w postępowaniu oraz, w przypadku zaistnienia takiej konieczności, zgodnie z art. 26 ust. 4 Pzp, wyjaśnień dotyczących </w:t>
      </w:r>
      <w:r w:rsidRPr="00572722">
        <w:rPr>
          <w:rFonts w:ascii="Times New Roman" w:eastAsia="Times New Roman" w:hAnsi="Times New Roman" w:cs="Times New Roman"/>
          <w:sz w:val="20"/>
          <w:szCs w:val="20"/>
          <w:lang w:eastAsia="pl-PL"/>
        </w:rPr>
        <w:br/>
        <w:t>ww. oświadczeń lub dokumentów.</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Zamawiający zastrzega sobie prawo sprawdzenia podanych przez Wykonawcę informacji.</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0"/>
          <w:numId w:val="26"/>
        </w:numPr>
        <w:spacing w:after="0" w:line="360" w:lineRule="auto"/>
        <w:jc w:val="both"/>
        <w:outlineLvl w:val="1"/>
        <w:rPr>
          <w:rFonts w:ascii="Times New Roman" w:eastAsia="Times New Roman" w:hAnsi="Times New Roman"/>
          <w:b/>
          <w:lang w:eastAsia="pl-PL"/>
        </w:rPr>
      </w:pPr>
      <w:bookmarkStart w:id="27" w:name="_Toc253645423"/>
      <w:r w:rsidRPr="008E0EF9">
        <w:rPr>
          <w:rFonts w:ascii="Times New Roman" w:eastAsia="Times New Roman" w:hAnsi="Times New Roman"/>
          <w:b/>
          <w:lang w:eastAsia="pl-PL"/>
        </w:rPr>
        <w:t>Sposób kontaktowania się z Zamawiającym</w:t>
      </w:r>
      <w:bookmarkEnd w:id="27"/>
    </w:p>
    <w:p w:rsidR="00147EFF" w:rsidRPr="008E0EF9" w:rsidRDefault="00147EFF" w:rsidP="005D7F29">
      <w:pPr>
        <w:pStyle w:val="Akapitzlist"/>
        <w:keepNext/>
        <w:numPr>
          <w:ilvl w:val="1"/>
          <w:numId w:val="26"/>
        </w:numPr>
        <w:spacing w:before="120" w:after="0" w:line="360" w:lineRule="auto"/>
        <w:ind w:left="0" w:firstLine="0"/>
        <w:jc w:val="both"/>
        <w:outlineLvl w:val="2"/>
        <w:rPr>
          <w:rFonts w:ascii="Times New Roman" w:eastAsia="Times New Roman" w:hAnsi="Times New Roman"/>
          <w:b/>
          <w:bCs/>
          <w:sz w:val="20"/>
          <w:szCs w:val="20"/>
          <w:lang w:eastAsia="pl-PL"/>
        </w:rPr>
      </w:pPr>
      <w:bookmarkStart w:id="28" w:name="_Toc251065706"/>
      <w:bookmarkStart w:id="29" w:name="_Toc253604456"/>
      <w:bookmarkStart w:id="30" w:name="_Toc253645424"/>
      <w:r w:rsidRPr="008E0EF9">
        <w:rPr>
          <w:rFonts w:ascii="Times New Roman" w:eastAsia="Times New Roman" w:hAnsi="Times New Roman"/>
          <w:b/>
          <w:bCs/>
          <w:sz w:val="20"/>
          <w:szCs w:val="20"/>
          <w:lang w:eastAsia="pl-PL"/>
        </w:rPr>
        <w:t>Korespondencja:</w:t>
      </w:r>
      <w:bookmarkEnd w:id="28"/>
      <w:bookmarkEnd w:id="29"/>
      <w:bookmarkEnd w:id="30"/>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Oświadczenia, wnioski, zawiadomienia oraz informacje Zamawiający i Wykonawcy przekazują pisemnie, faksem lub drogą elektroniczną. Wykonawca przekazuje je Zamawiającemu na adres:</w:t>
      </w:r>
    </w:p>
    <w:p w:rsidR="00572722" w:rsidRPr="00572722" w:rsidRDefault="00572722" w:rsidP="00572722">
      <w:pPr>
        <w:spacing w:after="0" w:line="240" w:lineRule="auto"/>
        <w:rPr>
          <w:rFonts w:ascii="Times New Roman" w:hAnsi="Times New Roman" w:cs="Times New Roman"/>
          <w:b/>
          <w:sz w:val="20"/>
          <w:szCs w:val="20"/>
        </w:rPr>
      </w:pPr>
      <w:bookmarkStart w:id="31" w:name="_Toc251065707"/>
      <w:r w:rsidRPr="00572722">
        <w:rPr>
          <w:rFonts w:ascii="Times New Roman" w:hAnsi="Times New Roman" w:cs="Times New Roman"/>
          <w:b/>
          <w:sz w:val="20"/>
          <w:szCs w:val="20"/>
        </w:rPr>
        <w:t>Instytut Chemii Bioorganicznej Polskiej Akademii Nauk</w:t>
      </w:r>
    </w:p>
    <w:p w:rsidR="00572722" w:rsidRPr="00572722" w:rsidRDefault="00572722" w:rsidP="00572722">
      <w:pPr>
        <w:spacing w:after="0" w:line="240" w:lineRule="auto"/>
        <w:rPr>
          <w:rFonts w:ascii="Times New Roman" w:hAnsi="Times New Roman" w:cs="Times New Roman"/>
          <w:b/>
          <w:sz w:val="20"/>
          <w:szCs w:val="20"/>
        </w:rPr>
      </w:pPr>
      <w:r w:rsidRPr="00572722">
        <w:rPr>
          <w:rFonts w:ascii="Times New Roman" w:hAnsi="Times New Roman" w:cs="Times New Roman"/>
          <w:b/>
          <w:sz w:val="20"/>
          <w:szCs w:val="20"/>
        </w:rPr>
        <w:t>ul. Noskowskiego 12/14, 61-704 Poznań</w:t>
      </w:r>
    </w:p>
    <w:p w:rsidR="00572722" w:rsidRPr="00572722" w:rsidRDefault="00572722" w:rsidP="00572722">
      <w:pPr>
        <w:spacing w:after="0" w:line="240" w:lineRule="auto"/>
        <w:rPr>
          <w:b/>
          <w:sz w:val="20"/>
          <w:szCs w:val="20"/>
        </w:rPr>
      </w:pPr>
      <w:r w:rsidRPr="00572722">
        <w:rPr>
          <w:rFonts w:ascii="Times New Roman" w:hAnsi="Times New Roman" w:cs="Times New Roman"/>
          <w:b/>
          <w:sz w:val="20"/>
          <w:szCs w:val="20"/>
        </w:rPr>
        <w:t xml:space="preserve">faks: 61 852 05 32 </w:t>
      </w:r>
    </w:p>
    <w:p w:rsidR="00572722" w:rsidRPr="00572722" w:rsidRDefault="00572722" w:rsidP="00572722">
      <w:pPr>
        <w:spacing w:after="0" w:line="240" w:lineRule="auto"/>
        <w:rPr>
          <w:rFonts w:ascii="Times New Roman" w:hAnsi="Times New Roman" w:cs="Times New Roman"/>
          <w:b/>
          <w:sz w:val="20"/>
          <w:szCs w:val="20"/>
        </w:rPr>
      </w:pPr>
      <w:r w:rsidRPr="00572722">
        <w:rPr>
          <w:rFonts w:ascii="Times New Roman" w:hAnsi="Times New Roman" w:cs="Times New Roman"/>
          <w:b/>
          <w:sz w:val="20"/>
          <w:szCs w:val="20"/>
        </w:rPr>
        <w:t xml:space="preserve">mail: </w:t>
      </w:r>
      <w:hyperlink r:id="rId9" w:history="1">
        <w:r w:rsidRPr="00572722">
          <w:rPr>
            <w:rStyle w:val="Hipercze"/>
            <w:rFonts w:ascii="Times New Roman" w:hAnsi="Times New Roman"/>
            <w:b/>
            <w:sz w:val="20"/>
            <w:szCs w:val="20"/>
          </w:rPr>
          <w:t>zampub@ibch.poznan.pl</w:t>
        </w:r>
      </w:hyperlink>
    </w:p>
    <w:p w:rsidR="00572722" w:rsidRDefault="00572722" w:rsidP="00572722">
      <w:pPr>
        <w:pStyle w:val="Tekstpodstawowy21"/>
        <w:spacing w:after="0" w:line="288" w:lineRule="auto"/>
        <w:jc w:val="both"/>
        <w:rPr>
          <w:b/>
          <w:u w:val="single"/>
        </w:rPr>
      </w:pPr>
    </w:p>
    <w:p w:rsidR="00572722" w:rsidRDefault="00572722" w:rsidP="00572722">
      <w:pPr>
        <w:pStyle w:val="Tekstpodstawowy21"/>
        <w:spacing w:after="0" w:line="288" w:lineRule="auto"/>
        <w:jc w:val="both"/>
        <w:rPr>
          <w:b/>
          <w:i/>
        </w:rPr>
      </w:pPr>
      <w:r w:rsidRPr="002E5812">
        <w:rPr>
          <w:b/>
          <w:u w:val="single"/>
        </w:rPr>
        <w:t>Uwaga</w:t>
      </w:r>
      <w:r w:rsidRPr="002E5812">
        <w:rPr>
          <w:b/>
        </w:rPr>
        <w:t>:</w:t>
      </w:r>
      <w:r w:rsidRPr="002E5812">
        <w:rPr>
          <w:b/>
          <w:i/>
        </w:rPr>
        <w:t xml:space="preserve"> </w:t>
      </w:r>
    </w:p>
    <w:p w:rsidR="00572722" w:rsidRDefault="00572722" w:rsidP="005D7F29">
      <w:pPr>
        <w:pStyle w:val="Tekstpodstawowy21"/>
        <w:numPr>
          <w:ilvl w:val="0"/>
          <w:numId w:val="23"/>
        </w:numPr>
        <w:spacing w:after="0" w:line="288" w:lineRule="auto"/>
        <w:ind w:left="284" w:hanging="284"/>
        <w:jc w:val="both"/>
        <w:rPr>
          <w:b/>
          <w:i/>
          <w:lang w:eastAsia="pl-PL"/>
        </w:rPr>
      </w:pPr>
      <w:r w:rsidRPr="002E5812">
        <w:rPr>
          <w:b/>
          <w:i/>
        </w:rPr>
        <w:t xml:space="preserve">Jeżeli Zamawiający lub Wykonawca przekazują oświadczenia, wnioski, zawiadomienia oraz informacje faksem lub drogą elektroniczną, każda ze Stron na żądanie drugiej niezwłocznie potwierdza fakt ich otrzymania. </w:t>
      </w:r>
    </w:p>
    <w:p w:rsidR="00572722" w:rsidRPr="002E5812" w:rsidRDefault="00572722" w:rsidP="005D7F29">
      <w:pPr>
        <w:pStyle w:val="Tekstpodstawowy21"/>
        <w:numPr>
          <w:ilvl w:val="0"/>
          <w:numId w:val="23"/>
        </w:numPr>
        <w:spacing w:after="0" w:line="288" w:lineRule="auto"/>
        <w:ind w:left="284" w:hanging="284"/>
        <w:jc w:val="both"/>
        <w:rPr>
          <w:b/>
          <w:i/>
          <w:lang w:eastAsia="pl-PL"/>
        </w:rPr>
      </w:pPr>
      <w:r w:rsidRPr="002E5812">
        <w:rPr>
          <w:b/>
          <w:i/>
          <w:lang w:eastAsia="pl-PL"/>
        </w:rPr>
        <w:t xml:space="preserve">W przypadku prowadzenia korespondencji drogą elektroniczną za datę doręczenia wiadomości rozumie się datę jej umieszczenia </w:t>
      </w:r>
      <w:r w:rsidRPr="002E5812">
        <w:rPr>
          <w:b/>
          <w:i/>
        </w:rPr>
        <w:t>na serwerze odbiorcy lub podmiotu świadczącego dla niego usługę poczty elektronicznej, a nie datę odczytania wiadomości przez odbiorcę</w:t>
      </w:r>
      <w:r w:rsidRPr="002E5812">
        <w:rPr>
          <w:b/>
          <w:i/>
          <w:lang w:eastAsia="pl-PL"/>
        </w:rPr>
        <w:t>.</w:t>
      </w:r>
    </w:p>
    <w:p w:rsidR="00147EFF" w:rsidRPr="008E0EF9" w:rsidRDefault="00147EFF" w:rsidP="005D7F29">
      <w:pPr>
        <w:pStyle w:val="Akapitzlist"/>
        <w:numPr>
          <w:ilvl w:val="1"/>
          <w:numId w:val="26"/>
        </w:numPr>
        <w:spacing w:before="120" w:after="0" w:line="288" w:lineRule="auto"/>
        <w:ind w:left="0" w:firstLine="0"/>
        <w:jc w:val="both"/>
        <w:rPr>
          <w:rFonts w:ascii="Times New Roman" w:eastAsia="Times New Roman" w:hAnsi="Times New Roman"/>
          <w:b/>
          <w:sz w:val="20"/>
          <w:szCs w:val="20"/>
          <w:lang w:eastAsia="pl-PL"/>
        </w:rPr>
      </w:pPr>
      <w:r w:rsidRPr="008E0EF9">
        <w:rPr>
          <w:rFonts w:ascii="Times New Roman" w:eastAsia="Times New Roman" w:hAnsi="Times New Roman"/>
          <w:b/>
          <w:sz w:val="20"/>
          <w:szCs w:val="20"/>
          <w:lang w:eastAsia="pl-PL"/>
        </w:rPr>
        <w:lastRenderedPageBreak/>
        <w:t>Wyjaśnienia:</w:t>
      </w:r>
      <w:bookmarkEnd w:id="31"/>
    </w:p>
    <w:p w:rsidR="00147EFF" w:rsidRPr="00147EFF" w:rsidRDefault="00147EFF" w:rsidP="00147EFF">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147EFF">
        <w:rPr>
          <w:rFonts w:ascii="Times New Roman" w:eastAsia="Times New Roman" w:hAnsi="Times New Roman" w:cs="Times New Roman"/>
          <w:color w:val="000000"/>
          <w:sz w:val="20"/>
          <w:szCs w:val="20"/>
          <w:lang w:eastAsia="ar-SA"/>
        </w:rPr>
        <w:t xml:space="preserve">a) Wykonawcy mogą zwracać się do </w:t>
      </w:r>
      <w:r w:rsidRPr="00147EFF">
        <w:rPr>
          <w:rFonts w:ascii="Times New Roman" w:eastAsia="Times New Roman" w:hAnsi="Times New Roman" w:cs="Times New Roman"/>
          <w:bCs/>
          <w:color w:val="000000"/>
          <w:sz w:val="20"/>
          <w:szCs w:val="20"/>
          <w:lang w:eastAsia="ar-SA"/>
        </w:rPr>
        <w:t>Zamawiającego</w:t>
      </w:r>
      <w:r w:rsidRPr="00147EFF">
        <w:rPr>
          <w:rFonts w:ascii="Times New Roman" w:eastAsia="Times New Roman" w:hAnsi="Times New Roman" w:cs="Times New Roman"/>
          <w:color w:val="000000"/>
          <w:sz w:val="20"/>
          <w:szCs w:val="20"/>
          <w:lang w:eastAsia="ar-SA"/>
        </w:rPr>
        <w:t xml:space="preserve"> o wyjaśnienie treści SIWZ. </w:t>
      </w:r>
      <w:r w:rsidRPr="00147EFF">
        <w:rPr>
          <w:rFonts w:ascii="Times New Roman" w:eastAsia="Times New Roman" w:hAnsi="Times New Roman" w:cs="Times New Roman"/>
          <w:bCs/>
          <w:color w:val="000000"/>
          <w:sz w:val="20"/>
          <w:szCs w:val="20"/>
          <w:lang w:eastAsia="ar-SA"/>
        </w:rPr>
        <w:t>Zamawiający</w:t>
      </w:r>
      <w:r w:rsidRPr="00147EFF">
        <w:rPr>
          <w:rFonts w:ascii="Times New Roman" w:eastAsia="Times New Roman" w:hAnsi="Times New Roman" w:cs="Times New Roman"/>
          <w:color w:val="000000"/>
          <w:sz w:val="20"/>
          <w:szCs w:val="20"/>
          <w:lang w:eastAsia="ar-SA"/>
        </w:rPr>
        <w:t xml:space="preserve"> udzieli niezwłocznie wyjaśnień, zgodnie z treścią art. 38 ust. 1 Pzp,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147EFF">
        <w:rPr>
          <w:rFonts w:ascii="Times New Roman" w:eastAsia="Times New Roman" w:hAnsi="Times New Roman" w:cs="Times New Roman"/>
          <w:bCs/>
          <w:color w:val="000000"/>
          <w:sz w:val="20"/>
          <w:szCs w:val="20"/>
          <w:lang w:eastAsia="ar-SA"/>
        </w:rPr>
        <w:t>Zamawiający</w:t>
      </w:r>
      <w:r w:rsidRPr="00147EFF">
        <w:rPr>
          <w:rFonts w:ascii="Times New Roman" w:eastAsia="Times New Roman" w:hAnsi="Times New Roman" w:cs="Times New Roman"/>
          <w:color w:val="000000"/>
          <w:sz w:val="20"/>
          <w:szCs w:val="20"/>
          <w:lang w:eastAsia="ar-SA"/>
        </w:rPr>
        <w:t xml:space="preserve"> przekaże treść zapytań wraz z wyjaśnieniami Wykonawcom, którym przekazał SIWZ, bez ujawniania źródła zapytania oraz zamieści je na swojej stronie internetowej określonej w pkt. I.1 SIWZ. </w:t>
      </w:r>
    </w:p>
    <w:p w:rsidR="00147EFF" w:rsidRPr="00147EFF" w:rsidRDefault="00147EFF" w:rsidP="00147EFF">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147EFF">
        <w:rPr>
          <w:rFonts w:ascii="Times New Roman" w:eastAsia="Times New Roman" w:hAnsi="Times New Roman" w:cs="Times New Roman"/>
          <w:color w:val="000000"/>
          <w:sz w:val="20"/>
          <w:szCs w:val="20"/>
          <w:lang w:eastAsia="ar-SA"/>
        </w:rPr>
        <w:t>b) W przypadku rozbieżności pomiędzy treścią niniejszego SIWZ, a treścią udzielonych odpowiedzi, jako obowiązującą należy przyjąć treść pisma zawierającego późniejsze oświadczenia Zamawiającego</w:t>
      </w:r>
    </w:p>
    <w:p w:rsidR="00147EFF" w:rsidRPr="00147EFF" w:rsidRDefault="00147EFF" w:rsidP="00147EFF">
      <w:pPr>
        <w:suppressAutoHyphens/>
        <w:spacing w:after="0" w:line="360" w:lineRule="auto"/>
        <w:jc w:val="both"/>
        <w:rPr>
          <w:rFonts w:ascii="Times New Roman" w:eastAsia="Times New Roman" w:hAnsi="Times New Roman" w:cs="Times New Roman"/>
          <w:color w:val="000000"/>
          <w:sz w:val="20"/>
          <w:szCs w:val="20"/>
          <w:lang w:eastAsia="ar-SA"/>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32" w:name="_Toc252532394"/>
      <w:bookmarkStart w:id="33" w:name="_Toc253604457"/>
      <w:bookmarkStart w:id="34" w:name="_Toc253645425"/>
      <w:r w:rsidRPr="008E0EF9">
        <w:rPr>
          <w:rFonts w:ascii="Times New Roman" w:eastAsia="Times New Roman" w:hAnsi="Times New Roman"/>
          <w:b/>
          <w:bCs/>
          <w:sz w:val="20"/>
          <w:szCs w:val="26"/>
          <w:lang w:eastAsia="pl-PL"/>
        </w:rPr>
        <w:t>Modyfikacja SIWZ:</w:t>
      </w:r>
      <w:bookmarkEnd w:id="32"/>
      <w:bookmarkEnd w:id="33"/>
      <w:bookmarkEnd w:id="34"/>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35" w:name="_Toc140981792"/>
      <w:bookmarkStart w:id="36" w:name="_Toc199737397"/>
      <w:r w:rsidRPr="00147EFF">
        <w:rPr>
          <w:rFonts w:ascii="Times New Roman" w:eastAsia="Times New Roman" w:hAnsi="Times New Roman" w:cs="Times New Roman"/>
          <w:sz w:val="20"/>
          <w:szCs w:val="20"/>
          <w:lang w:eastAsia="pl-PL"/>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147EFF" w:rsidRPr="00147EFF" w:rsidRDefault="00147EFF" w:rsidP="00147EFF">
      <w:pPr>
        <w:spacing w:after="0" w:line="360"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37" w:name="_Toc252532395"/>
      <w:bookmarkStart w:id="38" w:name="_Toc253604458"/>
      <w:bookmarkStart w:id="39" w:name="_Toc253645426"/>
      <w:r w:rsidRPr="008E0EF9">
        <w:rPr>
          <w:rFonts w:ascii="Times New Roman" w:eastAsia="Times New Roman" w:hAnsi="Times New Roman"/>
          <w:b/>
          <w:bCs/>
          <w:sz w:val="20"/>
          <w:szCs w:val="26"/>
          <w:lang w:eastAsia="pl-PL"/>
        </w:rPr>
        <w:t>Przedłużenie terminu składania ofert:</w:t>
      </w:r>
      <w:bookmarkEnd w:id="37"/>
      <w:bookmarkEnd w:id="38"/>
      <w:bookmarkEnd w:id="39"/>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40" w:name="_Toc140981793"/>
      <w:bookmarkStart w:id="41" w:name="_Toc199737398"/>
      <w:bookmarkEnd w:id="35"/>
      <w:bookmarkEnd w:id="36"/>
      <w:r w:rsidRPr="00147EFF">
        <w:rPr>
          <w:rFonts w:ascii="Times New Roman" w:eastAsia="Times New Roman" w:hAnsi="Times New Roman" w:cs="Times New Roman"/>
          <w:sz w:val="20"/>
          <w:szCs w:val="20"/>
          <w:lang w:eastAsia="pl-PL"/>
        </w:rPr>
        <w:t xml:space="preserve">Zamawiający przedłuża termin składania ofert o czas niezbędny do wprowadzenia zmian w ofertach, zgodnie </w:t>
      </w:r>
      <w:r w:rsidRPr="00147EFF">
        <w:rPr>
          <w:rFonts w:ascii="Times New Roman" w:eastAsia="Times New Roman" w:hAnsi="Times New Roman" w:cs="Times New Roman"/>
          <w:sz w:val="20"/>
          <w:szCs w:val="20"/>
          <w:lang w:eastAsia="pl-PL"/>
        </w:rPr>
        <w:br/>
        <w:t>z treścią art. 12 a ust. 2 oraz art. 38 ust. 6 Pzp.</w:t>
      </w:r>
    </w:p>
    <w:p w:rsidR="00147EFF" w:rsidRPr="00147EFF" w:rsidRDefault="00147EFF" w:rsidP="00147EFF">
      <w:pPr>
        <w:spacing w:after="0" w:line="360"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42" w:name="_Toc252532396"/>
      <w:bookmarkStart w:id="43" w:name="_Toc253604459"/>
      <w:bookmarkStart w:id="44" w:name="_Toc253645427"/>
      <w:r w:rsidRPr="008E0EF9">
        <w:rPr>
          <w:rFonts w:ascii="Times New Roman" w:eastAsia="Times New Roman" w:hAnsi="Times New Roman"/>
          <w:b/>
          <w:bCs/>
          <w:sz w:val="20"/>
          <w:szCs w:val="26"/>
          <w:lang w:eastAsia="pl-PL"/>
        </w:rPr>
        <w:t>Osoby uprawnione do kontaktu z Wykonawcami:</w:t>
      </w:r>
      <w:bookmarkEnd w:id="42"/>
      <w:bookmarkEnd w:id="43"/>
      <w:bookmarkEnd w:id="44"/>
    </w:p>
    <w:bookmarkEnd w:id="40"/>
    <w:bookmarkEnd w:id="41"/>
    <w:p w:rsidR="00147EFF" w:rsidRPr="00147EFF" w:rsidRDefault="007A2750" w:rsidP="00147EFF">
      <w:pPr>
        <w:spacing w:before="120" w:after="120" w:line="360" w:lineRule="auto"/>
        <w:jc w:val="both"/>
        <w:rPr>
          <w:rFonts w:ascii="Times New Roman" w:eastAsia="Times New Roman" w:hAnsi="Times New Roman" w:cs="Times New Roman"/>
          <w:sz w:val="20"/>
          <w:szCs w:val="20"/>
          <w:u w:val="single"/>
          <w:lang w:eastAsia="pl-PL"/>
        </w:rPr>
      </w:pPr>
      <w:r>
        <w:rPr>
          <w:rFonts w:ascii="Times New Roman" w:eastAsia="Times New Roman" w:hAnsi="Times New Roman" w:cs="Times New Roman"/>
          <w:bCs/>
          <w:sz w:val="20"/>
          <w:szCs w:val="20"/>
          <w:lang w:eastAsia="pl-PL"/>
        </w:rPr>
        <w:t>Monika Urbańska</w:t>
      </w:r>
      <w:r w:rsidR="00147EFF" w:rsidRPr="00147EFF">
        <w:rPr>
          <w:rFonts w:ascii="Times New Roman" w:eastAsia="Times New Roman" w:hAnsi="Times New Roman" w:cs="Times New Roman"/>
          <w:bCs/>
          <w:sz w:val="20"/>
          <w:szCs w:val="20"/>
          <w:lang w:eastAsia="pl-PL"/>
        </w:rPr>
        <w:t xml:space="preserve">- </w:t>
      </w:r>
      <w:hyperlink r:id="rId10" w:history="1">
        <w:r w:rsidR="00147EFF" w:rsidRPr="007A2750">
          <w:rPr>
            <w:rStyle w:val="Hipercze"/>
            <w:rFonts w:ascii="Times New Roman" w:eastAsia="Times New Roman" w:hAnsi="Times New Roman"/>
            <w:b/>
            <w:sz w:val="20"/>
            <w:szCs w:val="20"/>
            <w:lang w:eastAsia="pl-PL"/>
          </w:rPr>
          <w:t>zampub@ibch.poznan.pl</w:t>
        </w:r>
      </w:hyperlink>
    </w:p>
    <w:p w:rsidR="00147EFF" w:rsidRPr="00D05001" w:rsidRDefault="00147EFF" w:rsidP="005D7F29">
      <w:pPr>
        <w:pStyle w:val="Akapitzlist"/>
        <w:keepNext/>
        <w:numPr>
          <w:ilvl w:val="0"/>
          <w:numId w:val="26"/>
        </w:numPr>
        <w:tabs>
          <w:tab w:val="left" w:pos="360"/>
        </w:tabs>
        <w:spacing w:after="0" w:line="288" w:lineRule="auto"/>
        <w:jc w:val="both"/>
        <w:outlineLvl w:val="1"/>
        <w:rPr>
          <w:rFonts w:ascii="Times New Roman" w:eastAsia="Times New Roman" w:hAnsi="Times New Roman"/>
          <w:b/>
          <w:lang w:eastAsia="pl-PL"/>
        </w:rPr>
      </w:pPr>
      <w:bookmarkStart w:id="45" w:name="_Toc253645428"/>
      <w:r w:rsidRPr="00D05001">
        <w:rPr>
          <w:rFonts w:ascii="Times New Roman" w:eastAsia="Times New Roman" w:hAnsi="Times New Roman"/>
          <w:b/>
          <w:lang w:eastAsia="pl-PL"/>
        </w:rPr>
        <w:t>Wadium</w:t>
      </w:r>
      <w:bookmarkEnd w:id="45"/>
    </w:p>
    <w:p w:rsidR="0019199A" w:rsidRDefault="0019199A" w:rsidP="0019199A">
      <w:pPr>
        <w:pStyle w:val="Tekstpodstawowywcity"/>
        <w:spacing w:after="240"/>
        <w:ind w:left="0"/>
        <w:rPr>
          <w:rFonts w:ascii="Times New Roman" w:hAnsi="Times New Roman" w:cs="Times New Roman"/>
        </w:rPr>
      </w:pPr>
      <w:bookmarkStart w:id="46" w:name="_Toc253645429"/>
      <w:r>
        <w:rPr>
          <w:rFonts w:ascii="Times New Roman" w:hAnsi="Times New Roman" w:cs="Times New Roman"/>
        </w:rPr>
        <w:t xml:space="preserve">Zgodnie z art. 45 ust. 2 Pzp </w:t>
      </w:r>
      <w:r>
        <w:rPr>
          <w:rFonts w:ascii="Times New Roman" w:hAnsi="Times New Roman" w:cs="Times New Roman"/>
          <w:b/>
          <w:bCs/>
        </w:rPr>
        <w:t>Zamawiający</w:t>
      </w:r>
      <w:r>
        <w:rPr>
          <w:rFonts w:ascii="Times New Roman" w:hAnsi="Times New Roman" w:cs="Times New Roman"/>
        </w:rPr>
        <w:t xml:space="preserve"> nie będzie pobierał wadium w postępowaniu.</w:t>
      </w:r>
    </w:p>
    <w:p w:rsidR="00147EFF" w:rsidRPr="00D05001" w:rsidRDefault="00147EFF"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D05001">
        <w:rPr>
          <w:rFonts w:ascii="Times New Roman" w:eastAsia="Times New Roman" w:hAnsi="Times New Roman"/>
          <w:b/>
          <w:lang w:eastAsia="pl-PL"/>
        </w:rPr>
        <w:t>Termin związania ofertą</w:t>
      </w:r>
      <w:bookmarkEnd w:id="46"/>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Wykonawca jest związany ofertą przez okres 30 dni od upływu terminu składania ofert.</w:t>
      </w:r>
    </w:p>
    <w:p w:rsidR="00147EFF" w:rsidRPr="00D05001"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47" w:name="_Toc253645430"/>
      <w:r w:rsidRPr="00D05001">
        <w:rPr>
          <w:rFonts w:ascii="Times New Roman" w:eastAsia="Times New Roman" w:hAnsi="Times New Roman"/>
          <w:b/>
          <w:lang w:eastAsia="pl-PL"/>
        </w:rPr>
        <w:t>Przygotowanie oferty</w:t>
      </w:r>
      <w:bookmarkEnd w:id="47"/>
    </w:p>
    <w:p w:rsidR="0019199A" w:rsidRPr="0019199A" w:rsidRDefault="0019199A" w:rsidP="0019199A">
      <w:pPr>
        <w:suppressAutoHyphens/>
        <w:spacing w:after="0" w:line="240" w:lineRule="auto"/>
        <w:jc w:val="both"/>
        <w:rPr>
          <w:rFonts w:ascii="Times New Roman" w:eastAsia="Times New Roman" w:hAnsi="Times New Roman" w:cs="Times New Roman"/>
          <w:sz w:val="20"/>
          <w:szCs w:val="20"/>
          <w:lang w:eastAsia="ar-SA"/>
        </w:rPr>
      </w:pPr>
      <w:bookmarkStart w:id="48" w:name="_Toc253645431"/>
      <w:bookmarkStart w:id="49" w:name="_Toc140981798"/>
      <w:bookmarkStart w:id="50" w:name="_Toc199737407"/>
      <w:r w:rsidRPr="0019199A">
        <w:rPr>
          <w:rFonts w:ascii="Times New Roman" w:eastAsia="Times New Roman" w:hAnsi="Times New Roman" w:cs="Times New Roman"/>
          <w:sz w:val="20"/>
          <w:szCs w:val="20"/>
          <w:lang w:eastAsia="ar-SA"/>
        </w:rPr>
        <w:t xml:space="preserve">Oferta musi być złożona z zachowaniem formy pisemnej, w języku polskim pod rygorem nieważności. </w:t>
      </w:r>
    </w:p>
    <w:p w:rsidR="0019199A" w:rsidRPr="0019199A" w:rsidRDefault="0019199A" w:rsidP="0019199A">
      <w:pPr>
        <w:spacing w:after="0" w:line="240" w:lineRule="auto"/>
        <w:jc w:val="both"/>
        <w:rPr>
          <w:rFonts w:ascii="Times New Roman" w:eastAsia="Times New Roman" w:hAnsi="Times New Roman" w:cs="Times New Roman"/>
          <w:bCs/>
          <w:sz w:val="20"/>
          <w:szCs w:val="20"/>
          <w:lang w:eastAsia="pl-PL"/>
        </w:rPr>
      </w:pPr>
      <w:r w:rsidRPr="0019199A">
        <w:rPr>
          <w:rFonts w:ascii="Times New Roman" w:eastAsia="Times New Roman" w:hAnsi="Times New Roman" w:cs="Times New Roman"/>
          <w:sz w:val="20"/>
          <w:szCs w:val="20"/>
          <w:lang w:eastAsia="pl-PL"/>
        </w:rPr>
        <w:t>Wykonawca musi złożyć wypełniony i podpisany formularz ofertowy. Jeżeli Wykonawca nie skorzysta ze wzoru formularza ofertowego zawartego w części II SIWZ, jego oferta musi zawierać wszystkie oświadczenia zawarte w tym wzorze.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Zawartość oferty musi być zgodna z treścią SIWZ.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Jeden Wykonawca może złożyć tylko jedną ofertę.</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Oferta musi być złożona w zamkniętej kopercie, na której należy napisać:</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i adres Zamawiającego:</w:t>
      </w:r>
    </w:p>
    <w:p w:rsidR="0019199A" w:rsidRPr="0019199A" w:rsidRDefault="0019199A" w:rsidP="00E85AB6">
      <w:pPr>
        <w:spacing w:after="0" w:line="240" w:lineRule="auto"/>
        <w:ind w:firstLine="360"/>
        <w:jc w:val="both"/>
        <w:rPr>
          <w:rFonts w:ascii="Times New Roman" w:eastAsia="Times New Roman" w:hAnsi="Times New Roman" w:cs="Times New Roman"/>
          <w:b/>
          <w:sz w:val="20"/>
          <w:szCs w:val="20"/>
          <w:lang w:eastAsia="pl-PL"/>
        </w:rPr>
      </w:pPr>
      <w:r w:rsidRPr="0019199A">
        <w:rPr>
          <w:rFonts w:ascii="Times New Roman" w:eastAsia="Times New Roman" w:hAnsi="Times New Roman" w:cs="Times New Roman"/>
          <w:b/>
          <w:sz w:val="20"/>
          <w:szCs w:val="20"/>
          <w:lang w:eastAsia="pl-PL"/>
        </w:rPr>
        <w:t>Instytut Chemii Bioorganicznej Polskiej Akademii Nauk, ul. Noskowskiego 12/14, 61 –704 Poznań</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zamówienia,</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i dokładny adres Wykonawcy (wszystkich uczestników konsorcjum).</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informację o treści: </w:t>
      </w:r>
      <w:r w:rsidRPr="0019199A">
        <w:rPr>
          <w:rFonts w:ascii="Times New Roman" w:eastAsia="Times New Roman" w:hAnsi="Times New Roman" w:cs="Times New Roman"/>
          <w:b/>
          <w:sz w:val="20"/>
          <w:szCs w:val="20"/>
          <w:lang w:eastAsia="pl-PL"/>
        </w:rPr>
        <w:t>„ Nie otwierać przed dniem………. godz.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Jeżeli zaistnieją przesłanki z art. 11 ust. 4 ustawy z dnia 16.04.1993r. o zwalczaniu nieuczciwej konkurencji (tj. Dz. U. z 2003 Nr 153, poz. 1503 z późn. zmianami),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Tajemnica przedsiębiorstwa może mieć charakter techniczny, technologiczny, handlowy lub organizacyjny. Tajemnicą jest informacja, która nie została ujawniona do wiadomości publicznej, w stosunku do tej informacji </w:t>
      </w:r>
      <w:r w:rsidRPr="0019199A">
        <w:rPr>
          <w:rFonts w:ascii="Times New Roman" w:eastAsia="Times New Roman" w:hAnsi="Times New Roman" w:cs="Times New Roman"/>
          <w:sz w:val="20"/>
          <w:szCs w:val="20"/>
          <w:lang w:eastAsia="pl-PL"/>
        </w:rPr>
        <w:lastRenderedPageBreak/>
        <w:t>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Oferta musi być podpisana przez osoby uprawnione zgodnie z dokumentami rejestrowymi lub osobę posiadającą ważne pełnomocnictwo, które należy załączyć w ofercie,</w:t>
      </w:r>
      <w:r w:rsidRPr="0019199A">
        <w:rPr>
          <w:rFonts w:ascii="Times New Roman" w:eastAsia="Times New Roman" w:hAnsi="Times New Roman" w:cs="Tahoma"/>
          <w:sz w:val="20"/>
          <w:szCs w:val="20"/>
          <w:lang w:eastAsia="pl-PL"/>
        </w:rPr>
        <w:t xml:space="preserve"> w oryginale lub notarialnie poświadczonym odpisie</w:t>
      </w:r>
      <w:r w:rsidRPr="0019199A">
        <w:rPr>
          <w:rFonts w:ascii="Times New Roman" w:eastAsia="Times New Roman" w:hAnsi="Times New Roman" w:cs="Times New Roman"/>
          <w:sz w:val="20"/>
          <w:szCs w:val="20"/>
          <w:lang w:eastAsia="pl-PL"/>
        </w:rPr>
        <w:t xml:space="preserve">.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Wykonawca może przed upływem terminu składania ofert zmienić lub wycofać ofertę.</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Naniesienie zmian w ofercie przez Wykonawcę zobowiązuje go do złożenia podpisu w każdym miejscu, w którym dokonano zmiany.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Wykonawca ponosi wszystkie koszty związane z przygotowaniem i złożeniem oferty.</w:t>
      </w:r>
    </w:p>
    <w:p w:rsidR="00147EFF" w:rsidRPr="00D05001" w:rsidRDefault="00147EFF" w:rsidP="005D7F29">
      <w:pPr>
        <w:pStyle w:val="Akapitzlist"/>
        <w:keepNext/>
        <w:numPr>
          <w:ilvl w:val="0"/>
          <w:numId w:val="26"/>
        </w:numPr>
        <w:tabs>
          <w:tab w:val="left" w:pos="400"/>
        </w:tabs>
        <w:spacing w:before="120" w:after="0" w:line="288" w:lineRule="auto"/>
        <w:jc w:val="both"/>
        <w:outlineLvl w:val="1"/>
        <w:rPr>
          <w:rFonts w:ascii="Times New Roman" w:eastAsia="Times New Roman" w:hAnsi="Times New Roman"/>
          <w:b/>
          <w:lang w:eastAsia="pl-PL"/>
        </w:rPr>
      </w:pPr>
      <w:r w:rsidRPr="00D05001">
        <w:rPr>
          <w:rFonts w:ascii="Times New Roman" w:eastAsia="Times New Roman" w:hAnsi="Times New Roman"/>
          <w:b/>
          <w:lang w:eastAsia="pl-PL"/>
        </w:rPr>
        <w:t>Miejsce oraz termin składania i otwarcia ofert</w:t>
      </w:r>
      <w:bookmarkEnd w:id="48"/>
    </w:p>
    <w:p w:rsidR="00147EFF" w:rsidRPr="00A1587A" w:rsidRDefault="00147EFF" w:rsidP="005D7F29">
      <w:pPr>
        <w:pStyle w:val="Akapitzlist"/>
        <w:keepNext/>
        <w:numPr>
          <w:ilvl w:val="1"/>
          <w:numId w:val="26"/>
        </w:numPr>
        <w:spacing w:before="120" w:after="0" w:line="240" w:lineRule="auto"/>
        <w:jc w:val="both"/>
        <w:outlineLvl w:val="2"/>
        <w:rPr>
          <w:rFonts w:ascii="Times New Roman" w:eastAsia="Times New Roman" w:hAnsi="Times New Roman"/>
          <w:b/>
          <w:bCs/>
          <w:sz w:val="20"/>
          <w:szCs w:val="20"/>
          <w:lang w:eastAsia="pl-PL"/>
        </w:rPr>
      </w:pPr>
      <w:bookmarkStart w:id="51" w:name="_Toc251065720"/>
      <w:bookmarkStart w:id="52" w:name="_Toc253604464"/>
      <w:bookmarkStart w:id="53" w:name="_Toc253645432"/>
      <w:bookmarkEnd w:id="49"/>
      <w:bookmarkEnd w:id="50"/>
      <w:r w:rsidRPr="00A1587A">
        <w:rPr>
          <w:rFonts w:ascii="Times New Roman" w:eastAsia="Times New Roman" w:hAnsi="Times New Roman"/>
          <w:b/>
          <w:bCs/>
          <w:sz w:val="20"/>
          <w:szCs w:val="20"/>
          <w:lang w:eastAsia="pl-PL"/>
        </w:rPr>
        <w:t>Informacje ogólne:</w:t>
      </w:r>
      <w:bookmarkEnd w:id="51"/>
      <w:bookmarkEnd w:id="52"/>
      <w:bookmarkEnd w:id="53"/>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Oferta musi wpłynąć na adres </w:t>
      </w:r>
      <w:r w:rsidRPr="00147EFF">
        <w:rPr>
          <w:rFonts w:ascii="Times New Roman" w:eastAsia="Times New Roman" w:hAnsi="Times New Roman" w:cs="Times New Roman"/>
          <w:b/>
          <w:bCs/>
          <w:sz w:val="20"/>
          <w:szCs w:val="20"/>
          <w:lang w:eastAsia="pl-PL"/>
        </w:rPr>
        <w:t>Zamawiającego</w:t>
      </w:r>
      <w:r w:rsidRPr="00147EFF">
        <w:rPr>
          <w:rFonts w:ascii="Times New Roman" w:eastAsia="Times New Roman" w:hAnsi="Times New Roman" w:cs="Times New Roman"/>
          <w:sz w:val="20"/>
          <w:szCs w:val="20"/>
          <w:lang w:eastAsia="pl-PL"/>
        </w:rPr>
        <w:t>:</w:t>
      </w:r>
    </w:p>
    <w:p w:rsidR="00E85AB6" w:rsidRDefault="00E85AB6" w:rsidP="00A1587A">
      <w:pPr>
        <w:pStyle w:val="Tekstpodstawowy21"/>
        <w:spacing w:after="0" w:line="240" w:lineRule="auto"/>
        <w:jc w:val="both"/>
        <w:rPr>
          <w:b/>
        </w:rPr>
      </w:pPr>
      <w:r>
        <w:rPr>
          <w:b/>
        </w:rPr>
        <w:t>Instytut Chemii Bioorganicznej Polskiej Akademii Nauk, ul. Noskowskiego 12/14, 61 –704 Poznań</w:t>
      </w:r>
    </w:p>
    <w:p w:rsidR="00E85AB6" w:rsidRDefault="00E85AB6" w:rsidP="00E85AB6">
      <w:pPr>
        <w:pStyle w:val="Tekstpodstawowy21"/>
        <w:spacing w:after="0" w:line="240" w:lineRule="auto"/>
        <w:rPr>
          <w:b/>
        </w:rPr>
      </w:pPr>
      <w:r>
        <w:rPr>
          <w:b/>
        </w:rPr>
        <w:t xml:space="preserve">pokój nr 16 bud. C </w:t>
      </w:r>
    </w:p>
    <w:p w:rsidR="00147EFF" w:rsidRPr="00A737DA" w:rsidRDefault="00147EFF" w:rsidP="00147EFF">
      <w:pPr>
        <w:spacing w:after="0" w:line="240" w:lineRule="auto"/>
        <w:jc w:val="both"/>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sz w:val="20"/>
          <w:szCs w:val="20"/>
          <w:lang w:eastAsia="pl-PL"/>
        </w:rPr>
        <w:t xml:space="preserve">najpóźniej do </w:t>
      </w:r>
      <w:r w:rsidRPr="00A737DA">
        <w:rPr>
          <w:rFonts w:ascii="Times New Roman" w:eastAsia="Times New Roman" w:hAnsi="Times New Roman" w:cs="Times New Roman"/>
          <w:sz w:val="20"/>
          <w:szCs w:val="20"/>
          <w:lang w:eastAsia="pl-PL"/>
        </w:rPr>
        <w:t xml:space="preserve">dnia </w:t>
      </w:r>
      <w:r w:rsidR="003630C8">
        <w:rPr>
          <w:rFonts w:ascii="Times New Roman" w:eastAsia="Times New Roman" w:hAnsi="Times New Roman" w:cs="Times New Roman"/>
          <w:b/>
          <w:sz w:val="20"/>
          <w:szCs w:val="20"/>
          <w:lang w:eastAsia="pl-PL"/>
        </w:rPr>
        <w:t>21</w:t>
      </w:r>
      <w:r w:rsidR="00E85AB6" w:rsidRPr="00A737DA">
        <w:rPr>
          <w:rFonts w:ascii="Times New Roman" w:eastAsia="Times New Roman" w:hAnsi="Times New Roman" w:cs="Times New Roman"/>
          <w:b/>
          <w:sz w:val="20"/>
          <w:szCs w:val="20"/>
          <w:lang w:eastAsia="pl-PL"/>
        </w:rPr>
        <w:t>.12</w:t>
      </w:r>
      <w:r w:rsidRPr="00A737DA">
        <w:rPr>
          <w:rFonts w:ascii="Times New Roman" w:eastAsia="Times New Roman" w:hAnsi="Times New Roman" w:cs="Times New Roman"/>
          <w:b/>
          <w:sz w:val="20"/>
          <w:szCs w:val="20"/>
          <w:lang w:eastAsia="pl-PL"/>
        </w:rPr>
        <w:t>.</w:t>
      </w:r>
      <w:r w:rsidR="00E85AB6" w:rsidRPr="00A737DA">
        <w:rPr>
          <w:rFonts w:ascii="Times New Roman" w:eastAsia="Times New Roman" w:hAnsi="Times New Roman" w:cs="Times New Roman"/>
          <w:b/>
          <w:bCs/>
          <w:sz w:val="20"/>
          <w:szCs w:val="20"/>
          <w:lang w:eastAsia="pl-PL"/>
        </w:rPr>
        <w:t>2012</w:t>
      </w:r>
      <w:r w:rsidRPr="00A737DA">
        <w:rPr>
          <w:rFonts w:ascii="Times New Roman" w:eastAsia="Times New Roman" w:hAnsi="Times New Roman" w:cs="Times New Roman"/>
          <w:b/>
          <w:bCs/>
          <w:sz w:val="20"/>
          <w:szCs w:val="20"/>
          <w:lang w:eastAsia="pl-PL"/>
        </w:rPr>
        <w:t xml:space="preserve"> r</w:t>
      </w:r>
      <w:r w:rsidRPr="00A737DA">
        <w:rPr>
          <w:rFonts w:ascii="Times New Roman" w:eastAsia="Times New Roman" w:hAnsi="Times New Roman" w:cs="Times New Roman"/>
          <w:sz w:val="20"/>
          <w:szCs w:val="20"/>
          <w:lang w:eastAsia="pl-PL"/>
        </w:rPr>
        <w:t xml:space="preserve">. </w:t>
      </w:r>
      <w:r w:rsidRPr="00A737DA">
        <w:rPr>
          <w:rFonts w:ascii="Times New Roman" w:eastAsia="Times New Roman" w:hAnsi="Times New Roman" w:cs="Times New Roman"/>
          <w:b/>
          <w:bCs/>
          <w:sz w:val="20"/>
          <w:szCs w:val="20"/>
          <w:lang w:eastAsia="pl-PL"/>
        </w:rPr>
        <w:t>do godz. 10:00</w:t>
      </w:r>
    </w:p>
    <w:p w:rsidR="00147EFF" w:rsidRPr="00A737DA" w:rsidRDefault="00147EFF" w:rsidP="00147EFF">
      <w:pPr>
        <w:spacing w:after="0" w:line="240" w:lineRule="auto"/>
        <w:jc w:val="both"/>
        <w:rPr>
          <w:rFonts w:ascii="Times New Roman" w:eastAsia="Times New Roman" w:hAnsi="Times New Roman" w:cs="Times New Roman"/>
          <w:sz w:val="20"/>
          <w:szCs w:val="20"/>
          <w:lang w:eastAsia="pl-PL"/>
        </w:rPr>
      </w:pPr>
      <w:r w:rsidRPr="00A737DA">
        <w:rPr>
          <w:rFonts w:ascii="Times New Roman" w:eastAsia="Times New Roman" w:hAnsi="Times New Roman" w:cs="Times New Roman"/>
          <w:sz w:val="20"/>
          <w:szCs w:val="20"/>
          <w:lang w:eastAsia="pl-PL"/>
        </w:rPr>
        <w:t>Zamawiający niezwłocznie zawiadomi Wykonawcę o złożeniu oferty po terminie oraz zwróci ofertę po upływie terminu do wniesienia odwołania.</w:t>
      </w:r>
    </w:p>
    <w:p w:rsidR="00147EFF" w:rsidRPr="00A737DA"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A737DA" w:rsidRDefault="00147EFF" w:rsidP="005D7F29">
      <w:pPr>
        <w:pStyle w:val="Akapitzlist"/>
        <w:keepNext/>
        <w:numPr>
          <w:ilvl w:val="1"/>
          <w:numId w:val="26"/>
        </w:numPr>
        <w:tabs>
          <w:tab w:val="left" w:pos="540"/>
        </w:tabs>
        <w:spacing w:before="120" w:after="0" w:line="288" w:lineRule="auto"/>
        <w:jc w:val="both"/>
        <w:outlineLvl w:val="2"/>
        <w:rPr>
          <w:rFonts w:ascii="Times New Roman" w:eastAsia="Times New Roman" w:hAnsi="Times New Roman"/>
          <w:b/>
          <w:bCs/>
          <w:sz w:val="20"/>
          <w:szCs w:val="20"/>
          <w:lang w:eastAsia="pl-PL"/>
        </w:rPr>
      </w:pPr>
      <w:bookmarkStart w:id="54" w:name="_Toc251065721"/>
      <w:bookmarkStart w:id="55" w:name="_Toc253604465"/>
      <w:bookmarkStart w:id="56" w:name="_Toc253645433"/>
      <w:r w:rsidRPr="00A737DA">
        <w:rPr>
          <w:rFonts w:ascii="Times New Roman" w:eastAsia="Times New Roman" w:hAnsi="Times New Roman"/>
          <w:b/>
          <w:bCs/>
          <w:sz w:val="20"/>
          <w:szCs w:val="20"/>
          <w:lang w:eastAsia="pl-PL"/>
        </w:rPr>
        <w:t>Otwarcie ofert:</w:t>
      </w:r>
      <w:bookmarkEnd w:id="54"/>
      <w:bookmarkEnd w:id="55"/>
      <w:bookmarkEnd w:id="56"/>
    </w:p>
    <w:p w:rsidR="00147EFF" w:rsidRPr="00147EFF" w:rsidRDefault="00147EFF" w:rsidP="00147EFF">
      <w:pPr>
        <w:spacing w:after="0" w:line="240" w:lineRule="auto"/>
        <w:jc w:val="both"/>
        <w:rPr>
          <w:rFonts w:ascii="Times New Roman" w:eastAsia="Times New Roman" w:hAnsi="Times New Roman" w:cs="Times New Roman"/>
          <w:b/>
          <w:sz w:val="20"/>
          <w:szCs w:val="20"/>
          <w:lang w:eastAsia="pl-PL"/>
        </w:rPr>
      </w:pPr>
      <w:r w:rsidRPr="00A737DA">
        <w:rPr>
          <w:rFonts w:ascii="Times New Roman" w:eastAsia="Times New Roman" w:hAnsi="Times New Roman" w:cs="Times New Roman"/>
          <w:sz w:val="20"/>
          <w:szCs w:val="20"/>
          <w:lang w:eastAsia="pl-PL"/>
        </w:rPr>
        <w:t xml:space="preserve">Otwarcie ofert nastąpi w dniu </w:t>
      </w:r>
      <w:r w:rsidR="003630C8">
        <w:rPr>
          <w:rFonts w:ascii="Times New Roman" w:eastAsia="Times New Roman" w:hAnsi="Times New Roman" w:cs="Times New Roman"/>
          <w:b/>
          <w:sz w:val="20"/>
          <w:szCs w:val="20"/>
          <w:lang w:eastAsia="pl-PL"/>
        </w:rPr>
        <w:t>21</w:t>
      </w:r>
      <w:r w:rsidRPr="00A737DA">
        <w:rPr>
          <w:rFonts w:ascii="Times New Roman" w:eastAsia="Times New Roman" w:hAnsi="Times New Roman" w:cs="Times New Roman"/>
          <w:b/>
          <w:sz w:val="20"/>
          <w:szCs w:val="20"/>
          <w:lang w:eastAsia="pl-PL"/>
        </w:rPr>
        <w:t>.1</w:t>
      </w:r>
      <w:r w:rsidR="003A33FF" w:rsidRPr="00A737DA">
        <w:rPr>
          <w:rFonts w:ascii="Times New Roman" w:eastAsia="Times New Roman" w:hAnsi="Times New Roman" w:cs="Times New Roman"/>
          <w:b/>
          <w:sz w:val="20"/>
          <w:szCs w:val="20"/>
          <w:lang w:eastAsia="pl-PL"/>
        </w:rPr>
        <w:t>2</w:t>
      </w:r>
      <w:r w:rsidR="005A3BEC" w:rsidRPr="00A737DA">
        <w:rPr>
          <w:rFonts w:ascii="Times New Roman" w:eastAsia="Times New Roman" w:hAnsi="Times New Roman" w:cs="Times New Roman"/>
          <w:b/>
          <w:sz w:val="20"/>
          <w:szCs w:val="20"/>
          <w:lang w:eastAsia="pl-PL"/>
        </w:rPr>
        <w:t xml:space="preserve">.2012 </w:t>
      </w:r>
      <w:r w:rsidRPr="00A737DA">
        <w:rPr>
          <w:rFonts w:ascii="Times New Roman" w:eastAsia="Times New Roman" w:hAnsi="Times New Roman" w:cs="Times New Roman"/>
          <w:b/>
          <w:sz w:val="20"/>
          <w:szCs w:val="20"/>
          <w:lang w:eastAsia="pl-PL"/>
        </w:rPr>
        <w:t>r</w:t>
      </w:r>
      <w:r w:rsidRPr="00A737DA">
        <w:rPr>
          <w:rFonts w:ascii="Times New Roman" w:eastAsia="Times New Roman" w:hAnsi="Times New Roman" w:cs="Times New Roman"/>
          <w:sz w:val="20"/>
          <w:szCs w:val="20"/>
          <w:lang w:eastAsia="pl-PL"/>
        </w:rPr>
        <w:t>.</w:t>
      </w:r>
      <w:r w:rsidRPr="00147EFF">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b/>
          <w:sz w:val="20"/>
          <w:szCs w:val="20"/>
          <w:lang w:eastAsia="pl-PL"/>
        </w:rPr>
        <w:t xml:space="preserve">w Instytucie Chemii Bioorganicznej </w:t>
      </w:r>
      <w:r w:rsidR="00CA27F7" w:rsidRPr="00CA27F7">
        <w:rPr>
          <w:rFonts w:ascii="Times New Roman" w:eastAsia="Times New Roman" w:hAnsi="Times New Roman" w:cs="Times New Roman"/>
          <w:b/>
          <w:sz w:val="20"/>
          <w:szCs w:val="20"/>
          <w:lang w:eastAsia="pl-PL"/>
        </w:rPr>
        <w:t>Polskiej Akademii Nauk</w:t>
      </w:r>
      <w:r w:rsidRPr="00147EFF">
        <w:rPr>
          <w:rFonts w:ascii="Times New Roman" w:eastAsia="Times New Roman" w:hAnsi="Times New Roman" w:cs="Times New Roman"/>
          <w:b/>
          <w:sz w:val="20"/>
          <w:szCs w:val="20"/>
          <w:lang w:eastAsia="pl-PL"/>
        </w:rPr>
        <w:t>, przy ul. Noskowskiego 12/14 w Poznaniu, w pokoju 17 bud.C o godz. 10:15</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Otwarcie ofert jest jawne. </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Bezpośrednio przed otwarciem ofert Zamawiający podaje kwotę brutto, jaką zamierza przeznaczyć na sfinansowanie zamówienia. </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A1587A" w:rsidRDefault="00147EFF" w:rsidP="005D7F29">
      <w:pPr>
        <w:pStyle w:val="Akapitzlist"/>
        <w:keepNext/>
        <w:numPr>
          <w:ilvl w:val="0"/>
          <w:numId w:val="26"/>
        </w:numPr>
        <w:tabs>
          <w:tab w:val="left" w:pos="1440"/>
        </w:tabs>
        <w:spacing w:before="120" w:after="0" w:line="288" w:lineRule="auto"/>
        <w:jc w:val="both"/>
        <w:outlineLvl w:val="1"/>
        <w:rPr>
          <w:rFonts w:ascii="Times New Roman" w:eastAsia="Times New Roman" w:hAnsi="Times New Roman"/>
          <w:b/>
          <w:lang w:eastAsia="pl-PL"/>
        </w:rPr>
      </w:pPr>
      <w:bookmarkStart w:id="57" w:name="_Toc253645434"/>
      <w:r w:rsidRPr="00A1587A">
        <w:rPr>
          <w:rFonts w:ascii="Times New Roman" w:eastAsia="Times New Roman" w:hAnsi="Times New Roman"/>
          <w:b/>
          <w:lang w:eastAsia="pl-PL"/>
        </w:rPr>
        <w:t>Uzupełnianie dokumentów, poprawianie, wyjaśnienia treści oferty</w:t>
      </w:r>
      <w:bookmarkEnd w:id="57"/>
    </w:p>
    <w:p w:rsidR="00147EFF" w:rsidRPr="00A1587A"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58" w:name="_Toc251065723"/>
      <w:bookmarkStart w:id="59" w:name="_Toc253604467"/>
      <w:bookmarkStart w:id="60" w:name="_Toc253645435"/>
      <w:r w:rsidRPr="00A1587A">
        <w:rPr>
          <w:rFonts w:ascii="Times New Roman" w:eastAsia="Times New Roman" w:hAnsi="Times New Roman"/>
          <w:b/>
          <w:bCs/>
          <w:sz w:val="20"/>
          <w:szCs w:val="20"/>
          <w:lang w:eastAsia="pl-PL"/>
        </w:rPr>
        <w:t>Uzupełnianie:</w:t>
      </w:r>
      <w:bookmarkEnd w:id="58"/>
      <w:bookmarkEnd w:id="59"/>
      <w:bookmarkEnd w:id="60"/>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61" w:name="_Toc140981803"/>
      <w:bookmarkStart w:id="62" w:name="_Toc199737412"/>
      <w:r w:rsidRPr="00147EFF">
        <w:rPr>
          <w:rFonts w:ascii="Times New Roman" w:eastAsia="Times New Roman" w:hAnsi="Times New Roman" w:cs="Times New Roman"/>
          <w:sz w:val="20"/>
          <w:szCs w:val="20"/>
          <w:lang w:eastAsia="pl-PL"/>
        </w:rPr>
        <w:t>Zamawiający, zgodnie z art. 26 ust. 3 Pzp,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147EFF" w:rsidRPr="00A1587A" w:rsidRDefault="00147EFF" w:rsidP="005D7F29">
      <w:pPr>
        <w:pStyle w:val="Akapitzlist"/>
        <w:keepNext/>
        <w:numPr>
          <w:ilvl w:val="1"/>
          <w:numId w:val="26"/>
        </w:numPr>
        <w:spacing w:before="120" w:after="0" w:line="288" w:lineRule="auto"/>
        <w:jc w:val="both"/>
        <w:outlineLvl w:val="2"/>
        <w:rPr>
          <w:rFonts w:ascii="Times New Roman" w:eastAsia="Times New Roman" w:hAnsi="Times New Roman"/>
          <w:b/>
          <w:bCs/>
          <w:sz w:val="20"/>
          <w:szCs w:val="20"/>
          <w:lang w:eastAsia="pl-PL"/>
        </w:rPr>
      </w:pPr>
      <w:bookmarkStart w:id="63" w:name="_Toc251065724"/>
      <w:bookmarkStart w:id="64" w:name="_Toc253604468"/>
      <w:bookmarkStart w:id="65" w:name="_Toc253645436"/>
      <w:bookmarkStart w:id="66" w:name="_Toc140981804"/>
      <w:bookmarkStart w:id="67" w:name="_Toc199737413"/>
      <w:bookmarkEnd w:id="61"/>
      <w:bookmarkEnd w:id="62"/>
      <w:r w:rsidRPr="00A1587A">
        <w:rPr>
          <w:rFonts w:ascii="Times New Roman" w:eastAsia="Times New Roman" w:hAnsi="Times New Roman"/>
          <w:b/>
          <w:bCs/>
          <w:sz w:val="20"/>
          <w:szCs w:val="20"/>
          <w:lang w:eastAsia="pl-PL"/>
        </w:rPr>
        <w:t>Wyjaśnianie treści oferty i poprawianie omyłek:</w:t>
      </w:r>
      <w:bookmarkEnd w:id="63"/>
      <w:bookmarkEnd w:id="64"/>
      <w:bookmarkEnd w:id="65"/>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147EFF">
        <w:rPr>
          <w:rFonts w:ascii="Times New Roman" w:eastAsia="Times New Roman" w:hAnsi="Times New Roman" w:cs="Times New Roman"/>
          <w:sz w:val="20"/>
          <w:szCs w:val="20"/>
          <w:lang w:eastAsia="pl-PL"/>
        </w:rPr>
        <w:br/>
        <w:t>w tekście oferty omyłki, zgodnie z art. 87 ust. 2 Pzp, w szczególności:</w:t>
      </w:r>
    </w:p>
    <w:p w:rsidR="00147EFF" w:rsidRPr="00147EFF" w:rsidRDefault="00147EFF" w:rsidP="00147EFF">
      <w:pPr>
        <w:numPr>
          <w:ilvl w:val="0"/>
          <w:numId w:val="7"/>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przypadku zaistnienia w ofercie omyłek, o których mowa w art. 87 ust. 2 pkt. 3 Pzp,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147EFF" w:rsidRPr="00147EFF" w:rsidRDefault="00147EFF" w:rsidP="00147EFF">
      <w:pPr>
        <w:numPr>
          <w:ilvl w:val="0"/>
          <w:numId w:val="7"/>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lastRenderedPageBreak/>
        <w:t>w przypadku podania przez Wykonawcę rozbieżnie wartości kwoty łącznej liczbą i słownie, Zamawiający przyjmuje, że prawidłowo podano wartość kwoty łącznej wyrażoną słownie.</w:t>
      </w:r>
    </w:p>
    <w:p w:rsidR="00147EFF" w:rsidRPr="00147EFF" w:rsidRDefault="00147EFF" w:rsidP="00147EFF">
      <w:pPr>
        <w:tabs>
          <w:tab w:val="left" w:pos="0"/>
          <w:tab w:val="right" w:pos="8789"/>
        </w:tabs>
        <w:spacing w:after="0" w:line="288" w:lineRule="auto"/>
        <w:jc w:val="both"/>
        <w:rPr>
          <w:rFonts w:ascii="Times New Roman" w:eastAsia="Times New Roman" w:hAnsi="Times New Roman" w:cs="Times New Roman"/>
          <w:sz w:val="20"/>
          <w:szCs w:val="20"/>
          <w:lang w:eastAsia="pl-PL"/>
        </w:rPr>
      </w:pPr>
    </w:p>
    <w:p w:rsidR="00147EFF" w:rsidRPr="00A1587A"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68" w:name="_Toc253645437"/>
      <w:r w:rsidRPr="00A1587A">
        <w:rPr>
          <w:rFonts w:ascii="Times New Roman" w:eastAsia="Times New Roman" w:hAnsi="Times New Roman"/>
          <w:b/>
          <w:lang w:eastAsia="pl-PL"/>
        </w:rPr>
        <w:t>Wykluczenie Wykonawcy</w:t>
      </w:r>
      <w:bookmarkEnd w:id="68"/>
    </w:p>
    <w:bookmarkEnd w:id="66"/>
    <w:bookmarkEnd w:id="67"/>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wykluczy Wykonawcę z postępowania o udzielenie zamówienia w przypadku zaistnienia przesłanek określonych w art. 24 ust. 1 i 2 Pzp.</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Niezwłocznie po wyborze najkorzystniejszej oferty Zamawiający zawiadamia Wykonawców, którzy złożyli oferty o Wykonawcach, którzy zostali wykluczeni z postępowania o udzielenie zamówienia, podając uzasadnienie faktyczne i prawne, zgodnie z art. 92 ust. 1 pkt. 3 Pzp.</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Ofertę Wykonawcy wykluczonego – zgodnie z art. 89 ust. 1 pkt. 5 Pzp – uznaje się za odrzuconą.</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69" w:name="_Toc253645438"/>
      <w:r w:rsidRPr="00902244">
        <w:rPr>
          <w:rFonts w:ascii="Times New Roman" w:eastAsia="Times New Roman" w:hAnsi="Times New Roman"/>
          <w:b/>
          <w:lang w:eastAsia="pl-PL"/>
        </w:rPr>
        <w:t>Odrzucenie oferty</w:t>
      </w:r>
      <w:bookmarkEnd w:id="69"/>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odrzuci ofertę w przypadkach określonych w art. 89 Pzp.</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Wykonawcach, których oferty zostały odrzucone, podając uzasadnienie faktyczne i prawne, zgodnie </w:t>
      </w:r>
      <w:r w:rsidRPr="00147EFF">
        <w:rPr>
          <w:rFonts w:ascii="Times New Roman" w:eastAsia="Times New Roman" w:hAnsi="Times New Roman" w:cs="Times New Roman"/>
          <w:sz w:val="20"/>
          <w:szCs w:val="20"/>
          <w:lang w:eastAsia="pl-PL"/>
        </w:rPr>
        <w:br/>
        <w:t>z art. 92 ust. 1 pkt. 2 Pzp.</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zgodnie z art. 90 ust. 3 Pzp, odrzuca również ofertę Wykonawcy, który nie złożył wyjaśnień lub jeżeli dokonana ocena wyjaśnień wraz z dostarczonymi dowodami potwierdza, że oferta zawiera rażąco niską cenę w stosunku do przedmiotu zamówienia.</w:t>
      </w:r>
    </w:p>
    <w:p w:rsidR="00147EFF" w:rsidRPr="00902244" w:rsidRDefault="00147EFF" w:rsidP="005D7F29">
      <w:pPr>
        <w:pStyle w:val="Akapitzlist"/>
        <w:numPr>
          <w:ilvl w:val="0"/>
          <w:numId w:val="26"/>
        </w:numPr>
        <w:spacing w:before="120" w:after="0" w:line="480" w:lineRule="auto"/>
        <w:jc w:val="both"/>
        <w:rPr>
          <w:rFonts w:ascii="Times New Roman" w:eastAsia="Times New Roman" w:hAnsi="Times New Roman"/>
          <w:b/>
          <w:lang w:eastAsia="pl-PL"/>
        </w:rPr>
      </w:pPr>
      <w:r w:rsidRPr="00902244">
        <w:rPr>
          <w:rFonts w:ascii="Times New Roman" w:eastAsia="Times New Roman" w:hAnsi="Times New Roman"/>
          <w:b/>
          <w:lang w:eastAsia="pl-PL"/>
        </w:rPr>
        <w:t>Termin zawarcia umowy</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Niezwłocznie po wyborze najkorzystniejszej oferty Zamawiający zawiadamia Wykonawców, którzy złożyli oferty, o terminie, określonym zgodnie z art. 94 ust. 1 lub 2 Pzp, po upływie którego umowa w sprawie zamówienia publicznego może być zawarta.</w:t>
      </w:r>
    </w:p>
    <w:p w:rsidR="00147EFF" w:rsidRPr="00147EFF" w:rsidRDefault="00147EFF" w:rsidP="00147EFF">
      <w:pPr>
        <w:spacing w:after="0" w:line="288" w:lineRule="auto"/>
        <w:jc w:val="both"/>
        <w:rPr>
          <w:rFonts w:ascii="Times New Roman" w:eastAsia="Times New Roman" w:hAnsi="Times New Roman" w:cs="Times New Roman"/>
          <w:lang w:eastAsia="pl-PL"/>
        </w:rPr>
      </w:pPr>
    </w:p>
    <w:p w:rsidR="00147EFF" w:rsidRPr="00902244" w:rsidRDefault="00147EFF" w:rsidP="005D7F29">
      <w:pPr>
        <w:pStyle w:val="Akapitzlist"/>
        <w:numPr>
          <w:ilvl w:val="0"/>
          <w:numId w:val="26"/>
        </w:numPr>
        <w:spacing w:before="120" w:after="0" w:line="288" w:lineRule="auto"/>
        <w:jc w:val="both"/>
        <w:rPr>
          <w:rFonts w:ascii="Times New Roman" w:eastAsia="Times New Roman" w:hAnsi="Times New Roman"/>
          <w:b/>
          <w:lang w:eastAsia="pl-PL"/>
        </w:rPr>
      </w:pPr>
      <w:r w:rsidRPr="00902244">
        <w:rPr>
          <w:rFonts w:ascii="Times New Roman" w:eastAsia="Times New Roman" w:hAnsi="Times New Roman"/>
          <w:b/>
          <w:lang w:eastAsia="pl-PL"/>
        </w:rPr>
        <w:t>Unieważnienie postępowania</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przypadku wystąpienia okoliczności wymienionych w art. 93 Pzp Zamawiający unieważni postępowanie </w:t>
      </w:r>
      <w:r w:rsidRPr="00147EFF">
        <w:rPr>
          <w:rFonts w:ascii="Times New Roman" w:eastAsia="Times New Roman" w:hAnsi="Times New Roman" w:cs="Times New Roman"/>
          <w:sz w:val="20"/>
          <w:szCs w:val="20"/>
          <w:lang w:eastAsia="pl-PL"/>
        </w:rPr>
        <w:br/>
        <w:t>o udzielenie zamówienia. O unieważnieniu postępowania o udzielenie zamówienia Zamawiający zawiadamia równocześnie wszystkich Wykonawców, którzy:</w:t>
      </w:r>
    </w:p>
    <w:p w:rsidR="00147EFF" w:rsidRPr="00147EFF" w:rsidRDefault="00147EFF" w:rsidP="005D7F29">
      <w:pPr>
        <w:numPr>
          <w:ilvl w:val="2"/>
          <w:numId w:val="10"/>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ubiegali się o udzielenie zamówienia – w przypadku unieważnienia postępowania przed upływem terminu składania ofert,</w:t>
      </w:r>
    </w:p>
    <w:p w:rsidR="00147EFF" w:rsidRPr="00147EFF" w:rsidRDefault="00147EFF" w:rsidP="005D7F29">
      <w:pPr>
        <w:numPr>
          <w:ilvl w:val="2"/>
          <w:numId w:val="10"/>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złożyli oferty – w przypadku unieważnienia postępowania po upływie terminu składania ofert,</w:t>
      </w:r>
    </w:p>
    <w:p w:rsidR="00147EFF" w:rsidRPr="00147EFF" w:rsidRDefault="00147EFF" w:rsidP="00147EFF">
      <w:pPr>
        <w:spacing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 podając uzasadnienie faktyczne i prawne.</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70" w:name="_Toc253645439"/>
      <w:r w:rsidRPr="00902244">
        <w:rPr>
          <w:rFonts w:ascii="Times New Roman" w:eastAsia="Times New Roman" w:hAnsi="Times New Roman"/>
          <w:b/>
          <w:lang w:eastAsia="pl-PL"/>
        </w:rPr>
        <w:t>Opis kryteriów, które Zamawiający zastosuje przy wyborze oferty</w:t>
      </w:r>
      <w:bookmarkEnd w:id="70"/>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wybiera ofertę najkorzystniejszą na podstawie kryteriów oceny ofert określonych w SIWZ.</w:t>
      </w:r>
    </w:p>
    <w:p w:rsidR="00147EFF" w:rsidRPr="00902244"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71" w:name="_Toc251065729"/>
      <w:bookmarkStart w:id="72" w:name="_Toc253604472"/>
      <w:bookmarkStart w:id="73" w:name="_Toc253645440"/>
      <w:r w:rsidRPr="00902244">
        <w:rPr>
          <w:rFonts w:ascii="Times New Roman" w:eastAsia="Times New Roman" w:hAnsi="Times New Roman"/>
          <w:b/>
          <w:bCs/>
          <w:sz w:val="20"/>
          <w:szCs w:val="20"/>
          <w:lang w:eastAsia="pl-PL"/>
        </w:rPr>
        <w:t>Kryteria oceny ofert:</w:t>
      </w:r>
      <w:bookmarkStart w:id="74" w:name="_Toc251065730"/>
      <w:bookmarkEnd w:id="71"/>
      <w:bookmarkEnd w:id="72"/>
      <w:bookmarkEnd w:id="73"/>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Cena </w:t>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waga 100</w:t>
      </w:r>
    </w:p>
    <w:p w:rsidR="00147EFF" w:rsidRPr="00902244"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75" w:name="_Toc253604473"/>
      <w:bookmarkStart w:id="76" w:name="_Toc253645441"/>
      <w:r w:rsidRPr="00902244">
        <w:rPr>
          <w:rFonts w:ascii="Times New Roman" w:eastAsia="Times New Roman" w:hAnsi="Times New Roman"/>
          <w:b/>
          <w:bCs/>
          <w:sz w:val="20"/>
          <w:szCs w:val="20"/>
          <w:lang w:eastAsia="pl-PL"/>
        </w:rPr>
        <w:t>Sposób oceny ofert:</w:t>
      </w:r>
      <w:bookmarkEnd w:id="74"/>
      <w:bookmarkEnd w:id="75"/>
      <w:bookmarkEnd w:id="76"/>
    </w:p>
    <w:p w:rsidR="00C3444C" w:rsidRPr="00C3444C" w:rsidRDefault="00C3444C" w:rsidP="00497A3D">
      <w:pPr>
        <w:spacing w:line="240" w:lineRule="auto"/>
        <w:jc w:val="both"/>
        <w:rPr>
          <w:rFonts w:ascii="Times New Roman" w:hAnsi="Times New Roman" w:cs="Times New Roman"/>
          <w:sz w:val="20"/>
          <w:szCs w:val="20"/>
        </w:rPr>
      </w:pPr>
      <w:bookmarkStart w:id="77" w:name="_Toc253645443"/>
      <w:r w:rsidRPr="00C3444C">
        <w:rPr>
          <w:rFonts w:ascii="Times New Roman" w:hAnsi="Times New Roman" w:cs="Times New Roman"/>
          <w:sz w:val="20"/>
          <w:szCs w:val="20"/>
        </w:rPr>
        <w:t>Przy ocenie oferty Zamawiający będzie brał pod uwagę wartość brutto zaoferowaną za wykonanie zamówienia. Oferty oceniane będą punktowo. W trakcie oceny ofert kolejno ro</w:t>
      </w:r>
      <w:r w:rsidR="008407AB">
        <w:rPr>
          <w:rFonts w:ascii="Times New Roman" w:hAnsi="Times New Roman" w:cs="Times New Roman"/>
          <w:sz w:val="20"/>
          <w:szCs w:val="20"/>
        </w:rPr>
        <w:t>zpatrywanym i ocenianym ofertom p</w:t>
      </w:r>
      <w:r w:rsidRPr="00C3444C">
        <w:rPr>
          <w:rFonts w:ascii="Times New Roman" w:hAnsi="Times New Roman" w:cs="Times New Roman"/>
          <w:sz w:val="20"/>
          <w:szCs w:val="20"/>
        </w:rPr>
        <w:t>rzyznawane są punkty za powyższe kryterium według niżej określonych zasad:</w:t>
      </w:r>
    </w:p>
    <w:p w:rsidR="00C3444C" w:rsidRPr="00C3444C" w:rsidRDefault="00C3444C" w:rsidP="00C3444C">
      <w:pPr>
        <w:spacing w:line="240" w:lineRule="auto"/>
        <w:rPr>
          <w:rFonts w:ascii="Times New Roman" w:hAnsi="Times New Roman" w:cs="Times New Roman"/>
          <w:sz w:val="20"/>
          <w:szCs w:val="20"/>
        </w:rPr>
      </w:pPr>
      <w:r w:rsidRPr="00C3444C">
        <w:rPr>
          <w:rFonts w:ascii="Times New Roman" w:hAnsi="Times New Roman" w:cs="Times New Roman"/>
          <w:b/>
          <w:sz w:val="20"/>
          <w:szCs w:val="20"/>
        </w:rPr>
        <w:t xml:space="preserve">Cena </w:t>
      </w:r>
      <w:r w:rsidRPr="00C3444C">
        <w:rPr>
          <w:rFonts w:ascii="Times New Roman" w:hAnsi="Times New Roman" w:cs="Times New Roman"/>
          <w:sz w:val="20"/>
          <w:szCs w:val="20"/>
        </w:rPr>
        <w:t xml:space="preserve">– Zamawiający wymaga określenia ceny zamówienia w PLN. </w:t>
      </w:r>
    </w:p>
    <w:p w:rsidR="00C3444C" w:rsidRPr="00C3444C" w:rsidRDefault="00C3444C" w:rsidP="00497A3D">
      <w:pPr>
        <w:spacing w:line="240" w:lineRule="auto"/>
        <w:jc w:val="both"/>
        <w:rPr>
          <w:rFonts w:ascii="Times New Roman" w:hAnsi="Times New Roman" w:cs="Times New Roman"/>
          <w:sz w:val="20"/>
          <w:szCs w:val="20"/>
        </w:rPr>
      </w:pPr>
      <w:r w:rsidRPr="00C3444C">
        <w:rPr>
          <w:rFonts w:ascii="Times New Roman" w:hAnsi="Times New Roman" w:cs="Times New Roman"/>
          <w:sz w:val="20"/>
          <w:szCs w:val="20"/>
        </w:rPr>
        <w:t>Cena musi być podana zgodnie ze wzorem oferty i</w:t>
      </w:r>
      <w:r w:rsidR="00E57C36">
        <w:rPr>
          <w:rFonts w:ascii="Times New Roman" w:hAnsi="Times New Roman" w:cs="Times New Roman"/>
          <w:sz w:val="20"/>
          <w:szCs w:val="20"/>
        </w:rPr>
        <w:t xml:space="preserve"> </w:t>
      </w:r>
      <w:r w:rsidRPr="00C3444C">
        <w:rPr>
          <w:rFonts w:ascii="Times New Roman" w:hAnsi="Times New Roman" w:cs="Times New Roman"/>
          <w:sz w:val="20"/>
          <w:szCs w:val="20"/>
        </w:rPr>
        <w:t xml:space="preserve">musi być dla każdej z pozycji wyższa od zera. W cenę muszą być wliczone wszelkie koszty związane z realizacją zamówienia, jakie będzie ponosił Wykonawca, w tym m.in. </w:t>
      </w:r>
      <w:r w:rsidRPr="00C3444C">
        <w:rPr>
          <w:rFonts w:ascii="Times New Roman" w:hAnsi="Times New Roman" w:cs="Times New Roman"/>
          <w:sz w:val="20"/>
          <w:szCs w:val="20"/>
        </w:rPr>
        <w:lastRenderedPageBreak/>
        <w:t>poda</w:t>
      </w:r>
      <w:r w:rsidR="002C6136">
        <w:rPr>
          <w:rFonts w:ascii="Times New Roman" w:hAnsi="Times New Roman" w:cs="Times New Roman"/>
          <w:sz w:val="20"/>
          <w:szCs w:val="20"/>
        </w:rPr>
        <w:t>tek VAT w obowiązującej stawce</w:t>
      </w:r>
      <w:r w:rsidRPr="00C3444C">
        <w:rPr>
          <w:rFonts w:ascii="Times New Roman" w:hAnsi="Times New Roman" w:cs="Times New Roman"/>
          <w:sz w:val="20"/>
          <w:szCs w:val="20"/>
        </w:rPr>
        <w:t xml:space="preserve"> oraz wykonanie wszystkich obowiązków Wykonawcy, niezbędnych do zrealizowania przedmiotu zamówienia, zgodnie z niniejszą SIWZ, jak i ewentualne ryzyko wynikające </w:t>
      </w:r>
      <w:r w:rsidRPr="00C3444C">
        <w:rPr>
          <w:rFonts w:ascii="Times New Roman" w:hAnsi="Times New Roman" w:cs="Times New Roman"/>
          <w:sz w:val="20"/>
          <w:szCs w:val="20"/>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C3444C" w:rsidRPr="00C3444C" w:rsidRDefault="00C3444C" w:rsidP="00497A3D">
      <w:pPr>
        <w:spacing w:line="240" w:lineRule="auto"/>
        <w:jc w:val="both"/>
        <w:rPr>
          <w:rFonts w:ascii="Times New Roman" w:hAnsi="Times New Roman" w:cs="Times New Roman"/>
          <w:sz w:val="20"/>
          <w:szCs w:val="20"/>
        </w:rPr>
      </w:pPr>
      <w:r w:rsidRPr="00C3444C">
        <w:rPr>
          <w:rFonts w:ascii="Times New Roman" w:hAnsi="Times New Roman" w:cs="Times New Roman"/>
          <w:sz w:val="20"/>
          <w:szCs w:val="20"/>
        </w:rPr>
        <w:t>Ceny muszą być: podane i wyliczone w zaokrągleniu do dwóch miejsc po przecinku (zasada zaokrąglania – poniżej 5 należy zaokrąglić w dół, powyżej i równe należy zaokrąglić w górę).</w:t>
      </w:r>
    </w:p>
    <w:p w:rsidR="00C3444C" w:rsidRPr="00C3444C" w:rsidRDefault="00C3444C" w:rsidP="00C3444C">
      <w:pPr>
        <w:ind w:left="709"/>
        <w:rPr>
          <w:rFonts w:ascii="Times New Roman" w:hAnsi="Times New Roman" w:cs="Times New Roman"/>
          <w:sz w:val="20"/>
          <w:szCs w:val="20"/>
        </w:rPr>
      </w:pPr>
      <w:r w:rsidRPr="00C3444C">
        <w:rPr>
          <w:rFonts w:ascii="Times New Roman" w:hAnsi="Times New Roman" w:cs="Times New Roman"/>
          <w:sz w:val="20"/>
          <w:szCs w:val="20"/>
        </w:rPr>
        <w:t>Punktacja za kryterium „cena” liczona będzie dla oferty według następującego wzoru:</w:t>
      </w:r>
    </w:p>
    <w:p w:rsidR="00C3444C" w:rsidRDefault="00C3444C" w:rsidP="00C3444C">
      <w:pPr>
        <w:pStyle w:val="Tekstpodstawowy"/>
        <w:spacing w:before="120" w:line="288" w:lineRule="auto"/>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C3444C" w:rsidRDefault="00C3444C" w:rsidP="00C3444C">
      <w:pPr>
        <w:pStyle w:val="Tekstpodstawowy"/>
        <w:spacing w:line="288" w:lineRule="auto"/>
        <w:ind w:left="360" w:firstLine="348"/>
        <w:jc w:val="left"/>
        <w:rPr>
          <w:iCs/>
          <w:sz w:val="20"/>
          <w:szCs w:val="20"/>
        </w:rPr>
      </w:pPr>
      <w:r>
        <w:rPr>
          <w:iCs/>
          <w:sz w:val="20"/>
          <w:szCs w:val="20"/>
        </w:rPr>
        <w:t>Liczba punktów dla kryterium „cena” = ----------------------- x 100</w:t>
      </w:r>
    </w:p>
    <w:p w:rsidR="00C3444C" w:rsidRDefault="00C3444C" w:rsidP="00C3444C">
      <w:pPr>
        <w:pStyle w:val="Tekstpodstawowy"/>
        <w:spacing w:line="288" w:lineRule="auto"/>
        <w:ind w:left="3540" w:firstLine="708"/>
        <w:jc w:val="left"/>
        <w:rPr>
          <w:iCs/>
          <w:sz w:val="20"/>
          <w:szCs w:val="20"/>
        </w:rPr>
      </w:pPr>
      <w:r>
        <w:rPr>
          <w:iCs/>
          <w:sz w:val="20"/>
          <w:szCs w:val="20"/>
        </w:rPr>
        <w:t>cena badana</w:t>
      </w:r>
    </w:p>
    <w:p w:rsidR="00C3444C" w:rsidRDefault="00C3444C" w:rsidP="00C3444C">
      <w:pPr>
        <w:pStyle w:val="Tekstpodstawowy"/>
        <w:spacing w:line="288" w:lineRule="auto"/>
        <w:ind w:left="3540" w:firstLine="708"/>
        <w:jc w:val="left"/>
        <w:rPr>
          <w:iCs/>
          <w:sz w:val="20"/>
          <w:szCs w:val="20"/>
        </w:rPr>
      </w:pPr>
    </w:p>
    <w:p w:rsidR="00C3444C" w:rsidRDefault="00C3444C" w:rsidP="00C3444C">
      <w:pPr>
        <w:pStyle w:val="Tekstpodstawowy"/>
        <w:spacing w:after="240" w:line="360" w:lineRule="auto"/>
        <w:rPr>
          <w:bCs w:val="0"/>
          <w:iCs/>
          <w:sz w:val="20"/>
          <w:szCs w:val="20"/>
        </w:rPr>
      </w:pPr>
      <w:r>
        <w:rPr>
          <w:sz w:val="20"/>
          <w:szCs w:val="20"/>
        </w:rPr>
        <w:t xml:space="preserve">Za najkorzystniejszą zostanie uznana oferta, </w:t>
      </w:r>
      <w:r>
        <w:rPr>
          <w:bCs w:val="0"/>
          <w:iCs/>
          <w:sz w:val="20"/>
          <w:szCs w:val="20"/>
        </w:rPr>
        <w:t>która uzyska najwyższą ilość punktów, zgodnie z kryteriami opisanymi w pkt. 18 SIWZ.</w:t>
      </w:r>
    </w:p>
    <w:p w:rsidR="00147EFF" w:rsidRPr="00902244" w:rsidRDefault="00147EFF"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902244">
        <w:rPr>
          <w:rFonts w:ascii="Times New Roman" w:eastAsia="Times New Roman" w:hAnsi="Times New Roman"/>
          <w:b/>
          <w:lang w:eastAsia="pl-PL"/>
        </w:rPr>
        <w:t>Zabezpieczenie należytego wykonania umowy</w:t>
      </w:r>
      <w:bookmarkEnd w:id="77"/>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niniejszym postępowaniu Zamawiający nie będzie żądał od Wykonawcy zabezpieczenia należytego wykonania umowy, w rozumieniu art. 147 ust.2 Pzp.</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78" w:name="_Toc253645444"/>
      <w:r w:rsidRPr="00902244">
        <w:rPr>
          <w:rFonts w:ascii="Times New Roman" w:eastAsia="Times New Roman" w:hAnsi="Times New Roman"/>
          <w:b/>
          <w:lang w:eastAsia="pl-PL"/>
        </w:rPr>
        <w:t>Ogłoszenie wyników postępowania</w:t>
      </w:r>
      <w:bookmarkEnd w:id="78"/>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dokona wyboru Wykonawcy, zgodnie z punktem I.18 SIWZ, a następnie ogłosi wyniki postępowania zgodnie z art. 92 Pzp. O wyborze oferty Zamawiający zawiadomi niezwłocznie Wykonawców, którzy złożyli oferty, oraz zamieści wyniki postępowania na swojej stronie internetowej określonej w pkt. I.1 SIWZ oraz w miejscu publicznie dostępnym w swojej siedzibie.</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tabs>
          <w:tab w:val="left" w:pos="400"/>
        </w:tabs>
        <w:spacing w:after="0" w:line="288" w:lineRule="auto"/>
        <w:jc w:val="both"/>
        <w:outlineLvl w:val="1"/>
        <w:rPr>
          <w:rFonts w:ascii="Times New Roman" w:eastAsia="Times New Roman" w:hAnsi="Times New Roman"/>
          <w:b/>
          <w:lang w:eastAsia="pl-PL"/>
        </w:rPr>
      </w:pPr>
      <w:bookmarkStart w:id="79" w:name="_Toc253645445"/>
      <w:r w:rsidRPr="00902244">
        <w:rPr>
          <w:rFonts w:ascii="Times New Roman" w:eastAsia="Times New Roman" w:hAnsi="Times New Roman"/>
          <w:b/>
          <w:lang w:eastAsia="pl-PL"/>
        </w:rPr>
        <w:t>Zawarcie umowy i jej istotne postanowienia</w:t>
      </w:r>
      <w:bookmarkEnd w:id="79"/>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bookmarkStart w:id="80" w:name="_Toc253645446"/>
      <w:r w:rsidRPr="00147EFF">
        <w:rPr>
          <w:rFonts w:ascii="Times New Roman" w:eastAsia="Times New Roman" w:hAnsi="Times New Roman" w:cs="Times New Roman"/>
          <w:sz w:val="20"/>
          <w:szCs w:val="20"/>
          <w:lang w:eastAsia="pl-PL"/>
        </w:rPr>
        <w:t>Stosownie do art. 94 Pzp i z zastrzeżeniem art. 94 ust. 2 pkt 1 lit. a Pzp oraz art. 183 Pzp Zamawiający zawrze umowę z wybranym Wykonawcą, w terminie nie krótszym niż 5 dni od dnia przesłania zawiadomienia o wyborze najkorzystniejszej oferty, jeżeli zawiadomienie to zostało przesłane w sposób określony w art. 27 ust. 2 Pzp; w terminie nie krótszym niż 10 dni jeżeli zawiadomienie zostało przesłane w inny sposób, nie później jednak niż przed upływem terminu związania ofertą. Stosownie do wartości postępowania oraz zgodnie z art. 95 Pzp Zamawiający zamieści informację o zawarciu umowy w Biuletynie Zamówień Publicznych.</w:t>
      </w:r>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Szczegółowe postanowienia umowy określone są w jej projekcie zawartym w Części III SIWZ. </w:t>
      </w:r>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Zgodnie z postanowieniami art. 144 ust. 1 Pzp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Pzp, nie mogą wykraczać poza określenie przedmiotu zamówienia zawarte w SIWZ. W szczególności Zamawiający dopuszcza:</w:t>
      </w:r>
    </w:p>
    <w:p w:rsidR="00147EFF" w:rsidRPr="00FF2DDD" w:rsidRDefault="00147EFF" w:rsidP="00FF2DDD">
      <w:pPr>
        <w:pStyle w:val="Akapitzlist"/>
        <w:numPr>
          <w:ilvl w:val="0"/>
          <w:numId w:val="36"/>
        </w:numPr>
        <w:tabs>
          <w:tab w:val="right" w:pos="-3420"/>
          <w:tab w:val="left" w:pos="300"/>
        </w:tabs>
        <w:spacing w:after="0" w:line="240" w:lineRule="auto"/>
        <w:jc w:val="both"/>
        <w:rPr>
          <w:rFonts w:ascii="Times New Roman" w:eastAsia="Times New Roman" w:hAnsi="Times New Roman"/>
          <w:sz w:val="20"/>
          <w:szCs w:val="20"/>
          <w:lang w:eastAsia="pl-PL"/>
        </w:rPr>
      </w:pPr>
      <w:r w:rsidRPr="00FF2DDD">
        <w:rPr>
          <w:rFonts w:ascii="Times New Roman" w:eastAsia="Times New Roman" w:hAnsi="Times New Roman"/>
          <w:sz w:val="20"/>
          <w:szCs w:val="20"/>
          <w:lang w:eastAsia="pl-PL"/>
        </w:rPr>
        <w:t>aktualizację danych Wykonawcy</w:t>
      </w:r>
      <w:r w:rsidR="0001713D">
        <w:rPr>
          <w:rFonts w:ascii="Times New Roman" w:eastAsia="Times New Roman" w:hAnsi="Times New Roman"/>
          <w:sz w:val="20"/>
          <w:szCs w:val="20"/>
          <w:lang w:eastAsia="pl-PL"/>
        </w:rPr>
        <w:t xml:space="preserve"> i Zamawiającego</w:t>
      </w:r>
      <w:r w:rsidRPr="00FF2DDD">
        <w:rPr>
          <w:rFonts w:ascii="Times New Roman" w:eastAsia="Times New Roman" w:hAnsi="Times New Roman"/>
          <w:sz w:val="20"/>
          <w:szCs w:val="20"/>
          <w:lang w:eastAsia="pl-PL"/>
        </w:rPr>
        <w:t xml:space="preserve"> poprzez: zmianę nazwy firmy, zmianę adresu siedziby, zmianę formy prawnej Wykonawcy itp.,</w:t>
      </w:r>
    </w:p>
    <w:p w:rsidR="00147EFF" w:rsidRPr="00FF2DDD" w:rsidRDefault="00147EFF" w:rsidP="00FF2DDD">
      <w:pPr>
        <w:pStyle w:val="Akapitzlist"/>
        <w:numPr>
          <w:ilvl w:val="0"/>
          <w:numId w:val="36"/>
        </w:numPr>
        <w:tabs>
          <w:tab w:val="right" w:pos="-3420"/>
        </w:tabs>
        <w:spacing w:after="0" w:line="240" w:lineRule="auto"/>
        <w:jc w:val="both"/>
        <w:rPr>
          <w:rFonts w:ascii="Times New Roman" w:eastAsia="Times New Roman" w:hAnsi="Times New Roman"/>
          <w:sz w:val="20"/>
          <w:szCs w:val="20"/>
          <w:lang w:eastAsia="pl-PL"/>
        </w:rPr>
      </w:pPr>
      <w:r w:rsidRPr="00FF2DDD">
        <w:rPr>
          <w:rFonts w:ascii="Times New Roman" w:eastAsia="Times New Roman" w:hAnsi="Times New Roman"/>
          <w:sz w:val="20"/>
          <w:szCs w:val="20"/>
          <w:lang w:eastAsia="pl-PL"/>
        </w:rPr>
        <w:t>zmniejszenie zakresu realizacji przedmiotu zamówienia oraz związane z tym zmniejszenie wartości umowy, wynikające z przyczyn niezależnych od Zamawiającego lub Wykonawcy, które to przyczyny każda ze Stron musi udokumentować,</w:t>
      </w:r>
    </w:p>
    <w:p w:rsidR="00147EFF" w:rsidRPr="00147EFF" w:rsidRDefault="00147EFF"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rsidR="00147EFF" w:rsidRPr="00147EFF" w:rsidRDefault="00147EFF"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bookmarkStart w:id="81" w:name="_GoBack"/>
      <w:bookmarkEnd w:id="81"/>
      <w:r w:rsidRPr="00147EFF">
        <w:rPr>
          <w:rFonts w:ascii="Times New Roman" w:eastAsia="Times New Roman" w:hAnsi="Times New Roman" w:cs="Times New Roman"/>
          <w:sz w:val="20"/>
          <w:szCs w:val="20"/>
          <w:lang w:eastAsia="pl-PL"/>
        </w:rPr>
        <w:lastRenderedPageBreak/>
        <w:t>zmianę terminów realizacji przedmiotu zamówienia z powodu uzasadnionych zmian w zakresie sposobu wykonywania przedmiotu zamówienia proponowanych przez Zamawiającego lub Wykonawcę, jeżeli te zmiany są korzystne dla Zamawiającego.</w:t>
      </w:r>
    </w:p>
    <w:p w:rsidR="00147EFF" w:rsidRPr="00147EFF" w:rsidRDefault="00147EFF" w:rsidP="00147EFF">
      <w:pPr>
        <w:keepNext/>
        <w:tabs>
          <w:tab w:val="left" w:pos="400"/>
        </w:tabs>
        <w:spacing w:after="0" w:line="288" w:lineRule="auto"/>
        <w:jc w:val="both"/>
        <w:outlineLvl w:val="1"/>
        <w:rPr>
          <w:rFonts w:ascii="Times New Roman" w:eastAsia="Times New Roman" w:hAnsi="Times New Roman" w:cs="Times New Roman"/>
          <w:b/>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r w:rsidRPr="00902244">
        <w:rPr>
          <w:rFonts w:ascii="Times New Roman" w:eastAsia="Times New Roman" w:hAnsi="Times New Roman"/>
          <w:b/>
          <w:lang w:eastAsia="pl-PL"/>
        </w:rPr>
        <w:t>Środki ochrony prawnej</w:t>
      </w:r>
      <w:bookmarkEnd w:id="80"/>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Wobec treści ogłoszenia o zamówieniu, postanowień SIWZ, czynności podjętych przez Zamawiającego w toku postępowania oraz w przypadku zaniechania przez Zamawiającego czynności, do której jest obowiązany na podstawie Pzp, można wnieść odwołanie, w sposób określony w art. 180 Pzp.</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Pzp. Środki ochrony prawnej wobec ogłoszenia o zamówieniu oraz specyfikacji istotnych warunków zamówienia przysługują również organizacjom wpisanym na listę, o której mowa w art. 154 pkt 5 Pzp.</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Odwołanie wnosi się w terminach określonych w art. 182 ust. 1, 2, 3 i 4 Pzp. </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Przepisy dotyczące odwołań regulują art.180-198 Pzp.</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Na orzeczenie Izby stronom oraz uczestnikom postępowania odwoławczego przysługuje skarga do sądu. Przepisy dotyczące skarg regulują art. 198a – 198g Pzp.</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Specyfikację sporządził:</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merytorycznym: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merytorycznym: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formalnym: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Specyfikację zatwierdzam</w:t>
      </w: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p>
    <w:p w:rsidR="00147EFF" w:rsidRDefault="00147EFF" w:rsidP="00147EFF">
      <w:pPr>
        <w:spacing w:after="0" w:line="288" w:lineRule="auto"/>
        <w:jc w:val="right"/>
        <w:rPr>
          <w:rFonts w:ascii="Times New Roman" w:eastAsia="Times New Roman" w:hAnsi="Times New Roman" w:cs="Times New Roman"/>
          <w:sz w:val="20"/>
          <w:szCs w:val="20"/>
          <w:lang w:eastAsia="pl-PL"/>
        </w:rPr>
      </w:pPr>
    </w:p>
    <w:p w:rsidR="003A33FF" w:rsidRDefault="003A33FF" w:rsidP="00147EFF">
      <w:pPr>
        <w:spacing w:after="0" w:line="288" w:lineRule="auto"/>
        <w:jc w:val="right"/>
        <w:rPr>
          <w:rFonts w:ascii="Times New Roman" w:eastAsia="Times New Roman" w:hAnsi="Times New Roman" w:cs="Times New Roman"/>
          <w:sz w:val="20"/>
          <w:szCs w:val="20"/>
          <w:lang w:eastAsia="pl-PL"/>
        </w:rPr>
      </w:pPr>
    </w:p>
    <w:p w:rsidR="003A33FF" w:rsidRPr="00147EFF" w:rsidRDefault="003A33FF" w:rsidP="00147EFF">
      <w:pPr>
        <w:spacing w:after="0" w:line="288" w:lineRule="auto"/>
        <w:jc w:val="right"/>
        <w:rPr>
          <w:rFonts w:ascii="Times New Roman" w:eastAsia="Times New Roman" w:hAnsi="Times New Roman" w:cs="Times New Roman"/>
          <w:sz w:val="20"/>
          <w:szCs w:val="20"/>
          <w:lang w:eastAsia="pl-PL"/>
        </w:rPr>
      </w:pP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podpis Kierownika Jednostki</w:t>
      </w:r>
    </w:p>
    <w:p w:rsidR="00147EFF" w:rsidRPr="00147EFF" w:rsidRDefault="00147EFF" w:rsidP="00147EFF">
      <w:pPr>
        <w:spacing w:after="0" w:line="288" w:lineRule="auto"/>
        <w:jc w:val="both"/>
        <w:rPr>
          <w:rFonts w:ascii="Times New Roman" w:eastAsia="Times New Roman" w:hAnsi="Times New Roman" w:cs="Times New Roman"/>
          <w:i/>
          <w:sz w:val="12"/>
          <w:szCs w:val="12"/>
          <w:lang w:eastAsia="pl-PL"/>
        </w:rPr>
        <w:sectPr w:rsidR="00147EFF" w:rsidRPr="00147EFF">
          <w:headerReference w:type="default" r:id="rId11"/>
          <w:footerReference w:type="even" r:id="rId12"/>
          <w:footerReference w:type="default" r:id="rId13"/>
          <w:headerReference w:type="first" r:id="rId14"/>
          <w:pgSz w:w="11906" w:h="16838"/>
          <w:pgMar w:top="1469" w:right="1418" w:bottom="1618" w:left="1418" w:header="180" w:footer="667" w:gutter="0"/>
          <w:cols w:space="708"/>
          <w:docGrid w:linePitch="360"/>
        </w:sectPr>
      </w:pPr>
    </w:p>
    <w:p w:rsidR="00147EFF" w:rsidRPr="00147EFF" w:rsidRDefault="00147EFF" w:rsidP="006763CF">
      <w:pPr>
        <w:spacing w:after="0" w:line="288" w:lineRule="auto"/>
        <w:jc w:val="right"/>
        <w:rPr>
          <w:rFonts w:ascii="Times New Roman" w:eastAsia="Times New Roman" w:hAnsi="Times New Roman" w:cs="Tahoma"/>
          <w:sz w:val="20"/>
          <w:szCs w:val="20"/>
          <w:lang w:eastAsia="pl-PL"/>
        </w:rPr>
      </w:pPr>
    </w:p>
    <w:p w:rsidR="00147EFF" w:rsidRPr="006763CF" w:rsidRDefault="00147EFF" w:rsidP="006763CF">
      <w:pPr>
        <w:pStyle w:val="Nagwek1"/>
        <w:numPr>
          <w:ilvl w:val="0"/>
          <w:numId w:val="0"/>
        </w:numPr>
        <w:spacing w:before="0"/>
        <w:rPr>
          <w:rFonts w:ascii="Times New Roman" w:hAnsi="Times New Roman" w:cs="Times New Roman"/>
          <w:szCs w:val="22"/>
        </w:rPr>
      </w:pPr>
      <w:bookmarkStart w:id="82" w:name="_Ref342382937"/>
      <w:r w:rsidRPr="006763CF">
        <w:rPr>
          <w:rFonts w:ascii="Times New Roman" w:hAnsi="Times New Roman" w:cs="Times New Roman"/>
          <w:szCs w:val="22"/>
        </w:rPr>
        <w:t>II. FORMULARZ OFERTY</w:t>
      </w:r>
      <w:bookmarkEnd w:id="82"/>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 dnia.................</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Ja(my) niżej podpisany(-i) działając w imieniu:</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 siedzibą w ............................. kod.......................... przy ulicy ............................... nr................</w:t>
      </w:r>
      <w:r w:rsidRPr="00147EFF">
        <w:rPr>
          <w:rFonts w:ascii="Times New Roman" w:eastAsia="Times New Roman" w:hAnsi="Times New Roman" w:cs="Times New Roman"/>
          <w:sz w:val="20"/>
          <w:szCs w:val="20"/>
          <w:lang w:eastAsia="pl-PL"/>
        </w:rPr>
        <w:br/>
        <w:t>tel. ......................................... fax ............................................. mail ........................................, NIP ....................................... REGON .......................................</w:t>
      </w:r>
    </w:p>
    <w:p w:rsidR="00147EFF" w:rsidRPr="00147EF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sz w:val="20"/>
          <w:szCs w:val="20"/>
          <w:lang w:eastAsia="pl-PL"/>
        </w:rPr>
        <w:t xml:space="preserve">w odpowiedzi na ogłoszenie o przetargu na </w:t>
      </w:r>
      <w:r w:rsidR="00DE5A6A" w:rsidRPr="001D5AED">
        <w:rPr>
          <w:rFonts w:ascii="Times New Roman" w:eastAsia="Times New Roman" w:hAnsi="Times New Roman" w:cs="Times New Roman"/>
          <w:b/>
          <w:sz w:val="20"/>
          <w:szCs w:val="20"/>
          <w:lang w:eastAsia="pl-PL"/>
        </w:rPr>
        <w:t xml:space="preserve">sukcesywne świadczenie usług pocztowych </w:t>
      </w:r>
      <w:r w:rsidR="006763CF" w:rsidRPr="001D5AED">
        <w:rPr>
          <w:rFonts w:ascii="Times New Roman" w:eastAsia="Times New Roman" w:hAnsi="Times New Roman" w:cs="Times New Roman"/>
          <w:b/>
          <w:sz w:val="20"/>
          <w:szCs w:val="20"/>
          <w:lang w:eastAsia="pl-PL"/>
        </w:rPr>
        <w:t>w obrocie</w:t>
      </w:r>
      <w:r w:rsidR="006763CF" w:rsidRPr="0015405A">
        <w:rPr>
          <w:rFonts w:ascii="Times New Roman" w:eastAsia="Times New Roman" w:hAnsi="Times New Roman" w:cs="Times New Roman"/>
          <w:b/>
          <w:sz w:val="20"/>
          <w:szCs w:val="20"/>
          <w:lang w:eastAsia="pl-PL"/>
        </w:rPr>
        <w:t xml:space="preserve"> krajowym i zagranicznym p</w:t>
      </w:r>
      <w:r w:rsidR="006763CF">
        <w:rPr>
          <w:rFonts w:ascii="Times New Roman" w:eastAsia="Times New Roman" w:hAnsi="Times New Roman" w:cs="Times New Roman"/>
          <w:b/>
          <w:sz w:val="20"/>
          <w:szCs w:val="20"/>
          <w:lang w:eastAsia="pl-PL"/>
        </w:rPr>
        <w:t>rzez okres jednego roku</w:t>
      </w:r>
      <w:r w:rsidR="00DE5A6A">
        <w:rPr>
          <w:rFonts w:ascii="Times New Roman" w:eastAsia="Times New Roman" w:hAnsi="Times New Roman" w:cs="Times New Roman"/>
          <w:sz w:val="20"/>
          <w:szCs w:val="20"/>
          <w:lang w:eastAsia="pl-PL"/>
        </w:rPr>
        <w:t xml:space="preserve"> </w:t>
      </w:r>
      <w:r w:rsidR="00DA6D37">
        <w:rPr>
          <w:rFonts w:ascii="Times New Roman" w:eastAsia="Times New Roman" w:hAnsi="Times New Roman" w:cs="Times New Roman"/>
          <w:b/>
          <w:sz w:val="20"/>
          <w:szCs w:val="20"/>
          <w:lang w:eastAsia="pl-PL"/>
        </w:rPr>
        <w:t>(PN 345</w:t>
      </w:r>
      <w:r w:rsidR="00DE5A6A" w:rsidRPr="00DE5A6A">
        <w:rPr>
          <w:rFonts w:ascii="Times New Roman" w:eastAsia="Times New Roman" w:hAnsi="Times New Roman" w:cs="Times New Roman"/>
          <w:b/>
          <w:sz w:val="20"/>
          <w:szCs w:val="20"/>
          <w:lang w:eastAsia="pl-PL"/>
        </w:rPr>
        <w:t>/12)</w:t>
      </w:r>
      <w:r w:rsidRPr="00DE5A6A">
        <w:rPr>
          <w:rFonts w:ascii="Times New Roman" w:eastAsia="Times New Roman" w:hAnsi="Times New Roman" w:cs="Times New Roman"/>
          <w:b/>
          <w:bCs/>
          <w:sz w:val="20"/>
          <w:szCs w:val="20"/>
          <w:lang w:eastAsia="pl-PL"/>
        </w:rPr>
        <w:t>,</w:t>
      </w:r>
      <w:r w:rsidRPr="00147EFF">
        <w:rPr>
          <w:rFonts w:ascii="Times New Roman" w:eastAsia="Times New Roman" w:hAnsi="Times New Roman" w:cs="Times New Roman"/>
          <w:b/>
          <w:sz w:val="20"/>
          <w:szCs w:val="20"/>
          <w:lang w:eastAsia="pl-PL"/>
        </w:rPr>
        <w:t xml:space="preserve"> zgłaszam(y) niniejszą ofertę </w:t>
      </w:r>
      <w:r w:rsidR="00B3499C">
        <w:rPr>
          <w:rFonts w:ascii="Times New Roman" w:eastAsia="Times New Roman" w:hAnsi="Times New Roman" w:cs="Times New Roman"/>
          <w:b/>
          <w:sz w:val="20"/>
          <w:szCs w:val="20"/>
          <w:lang w:eastAsia="pl-PL"/>
        </w:rPr>
        <w:br/>
      </w:r>
      <w:r w:rsidRPr="00147EFF">
        <w:rPr>
          <w:rFonts w:ascii="Times New Roman" w:eastAsia="Times New Roman" w:hAnsi="Times New Roman" w:cs="Times New Roman"/>
          <w:b/>
          <w:sz w:val="20"/>
          <w:szCs w:val="20"/>
          <w:lang w:eastAsia="pl-PL"/>
        </w:rPr>
        <w:t>i oświadczam (y):</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p>
    <w:p w:rsidR="00147EFF" w:rsidRPr="00147EFF" w:rsidRDefault="00147EFF" w:rsidP="00147EFF">
      <w:pPr>
        <w:numPr>
          <w:ilvl w:val="0"/>
          <w:numId w:val="9"/>
        </w:numPr>
        <w:spacing w:before="120" w:after="120" w:line="360" w:lineRule="auto"/>
        <w:ind w:left="357" w:hanging="357"/>
        <w:jc w:val="both"/>
        <w:rPr>
          <w:rFonts w:ascii="Tahoma" w:eastAsia="Times New Roman" w:hAnsi="Tahoma" w:cs="Tahoma"/>
          <w:sz w:val="20"/>
          <w:szCs w:val="20"/>
          <w:lang w:eastAsia="pl-PL"/>
        </w:rPr>
      </w:pPr>
      <w:r w:rsidRPr="00147EFF">
        <w:rPr>
          <w:rFonts w:ascii="Times New Roman" w:eastAsia="Times New Roman" w:hAnsi="Times New Roman" w:cs="Times New Roman"/>
          <w:sz w:val="20"/>
          <w:szCs w:val="20"/>
          <w:lang w:eastAsia="pl-PL"/>
        </w:rPr>
        <w:t xml:space="preserve">Oferujemy realizację powyższego zamówienia za wynagrodzeniem w kwocie: </w:t>
      </w:r>
    </w:p>
    <w:tbl>
      <w:tblPr>
        <w:tblW w:w="9252"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15"/>
        <w:gridCol w:w="3119"/>
        <w:gridCol w:w="3118"/>
      </w:tblGrid>
      <w:tr w:rsidR="003D2440" w:rsidRPr="00147EFF" w:rsidTr="003D2440">
        <w:tc>
          <w:tcPr>
            <w:tcW w:w="3015" w:type="dxa"/>
            <w:tcBorders>
              <w:top w:val="single" w:sz="4" w:space="0" w:color="auto"/>
              <w:left w:val="single" w:sz="4" w:space="0" w:color="auto"/>
              <w:bottom w:val="single" w:sz="4" w:space="0" w:color="auto"/>
              <w:right w:val="single" w:sz="4" w:space="0" w:color="auto"/>
            </w:tcBorders>
            <w:vAlign w:val="center"/>
          </w:tcPr>
          <w:p w:rsidR="003D2440" w:rsidRPr="00203B7C" w:rsidRDefault="003D2440"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cena netto </w:t>
            </w:r>
          </w:p>
          <w:p w:rsidR="003D2440" w:rsidRPr="00203B7C" w:rsidRDefault="003D2440"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za całość usług</w:t>
            </w:r>
            <w:r w:rsidR="00203B7C" w:rsidRPr="00203B7C">
              <w:rPr>
                <w:rFonts w:ascii="Times New Roman" w:eastAsia="Times New Roman" w:hAnsi="Times New Roman" w:cs="Times New Roman"/>
                <w:color w:val="000000"/>
                <w:sz w:val="20"/>
                <w:szCs w:val="20"/>
                <w:lang w:eastAsia="pl-PL"/>
              </w:rPr>
              <w:t xml:space="preserve"> </w:t>
            </w:r>
            <w:r w:rsidR="00203B7C" w:rsidRPr="00203B7C">
              <w:rPr>
                <w:rFonts w:ascii="Times New Roman" w:hAnsi="Times New Roman" w:cs="Times New Roman"/>
                <w:b/>
                <w:bCs/>
                <w:sz w:val="20"/>
                <w:szCs w:val="20"/>
              </w:rPr>
              <w:t>(PLN)</w:t>
            </w:r>
          </w:p>
        </w:tc>
        <w:tc>
          <w:tcPr>
            <w:tcW w:w="3119" w:type="dxa"/>
            <w:tcBorders>
              <w:top w:val="single" w:sz="4" w:space="0" w:color="auto"/>
              <w:left w:val="single" w:sz="4" w:space="0" w:color="auto"/>
              <w:bottom w:val="single" w:sz="4" w:space="0" w:color="auto"/>
              <w:right w:val="single" w:sz="4" w:space="0" w:color="auto"/>
            </w:tcBorders>
            <w:vAlign w:val="center"/>
          </w:tcPr>
          <w:p w:rsidR="003D2440" w:rsidRPr="00203B7C" w:rsidRDefault="003D2440"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stawka podatku VAT (w %)</w:t>
            </w:r>
          </w:p>
        </w:tc>
        <w:tc>
          <w:tcPr>
            <w:tcW w:w="3118" w:type="dxa"/>
            <w:tcBorders>
              <w:top w:val="single" w:sz="4" w:space="0" w:color="auto"/>
              <w:left w:val="single" w:sz="4" w:space="0" w:color="auto"/>
              <w:bottom w:val="single" w:sz="4" w:space="0" w:color="auto"/>
              <w:right w:val="single" w:sz="4" w:space="0" w:color="auto"/>
            </w:tcBorders>
            <w:vAlign w:val="center"/>
          </w:tcPr>
          <w:p w:rsidR="003D2440" w:rsidRPr="00203B7C" w:rsidRDefault="003D2440"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cena brutto </w:t>
            </w:r>
          </w:p>
          <w:p w:rsidR="003D2440" w:rsidRPr="00203B7C" w:rsidRDefault="00203B7C"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za całość usług </w:t>
            </w:r>
            <w:r w:rsidRPr="00203B7C">
              <w:rPr>
                <w:rFonts w:ascii="Times New Roman" w:hAnsi="Times New Roman" w:cs="Times New Roman"/>
                <w:b/>
                <w:bCs/>
                <w:sz w:val="20"/>
                <w:szCs w:val="20"/>
              </w:rPr>
              <w:t>(PLN)</w:t>
            </w:r>
          </w:p>
        </w:tc>
      </w:tr>
      <w:tr w:rsidR="003D2440" w:rsidRPr="00147EFF" w:rsidTr="003D2440">
        <w:tc>
          <w:tcPr>
            <w:tcW w:w="3015" w:type="dxa"/>
            <w:tcBorders>
              <w:top w:val="single" w:sz="4" w:space="0" w:color="auto"/>
              <w:left w:val="single" w:sz="4" w:space="0" w:color="auto"/>
              <w:bottom w:val="single" w:sz="4" w:space="0" w:color="auto"/>
              <w:right w:val="single" w:sz="4" w:space="0" w:color="auto"/>
            </w:tcBorders>
            <w:vAlign w:val="center"/>
          </w:tcPr>
          <w:p w:rsidR="003D2440" w:rsidRPr="00147EFF" w:rsidRDefault="003D2440"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p w:rsidR="003D2440" w:rsidRPr="00147EFF" w:rsidRDefault="003D2440"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3119" w:type="dxa"/>
            <w:tcBorders>
              <w:top w:val="single" w:sz="4" w:space="0" w:color="auto"/>
              <w:left w:val="single" w:sz="4" w:space="0" w:color="auto"/>
              <w:bottom w:val="single" w:sz="4" w:space="0" w:color="auto"/>
              <w:right w:val="single" w:sz="4" w:space="0" w:color="auto"/>
            </w:tcBorders>
            <w:vAlign w:val="center"/>
          </w:tcPr>
          <w:p w:rsidR="003D2440" w:rsidRPr="00147EFF" w:rsidRDefault="003D2440"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rsidR="003D2440" w:rsidRPr="00147EFF" w:rsidRDefault="003D2440"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r>
    </w:tbl>
    <w:p w:rsidR="00147EFF" w:rsidRPr="00147EFF" w:rsidRDefault="00147EFF" w:rsidP="00147EFF">
      <w:pPr>
        <w:numPr>
          <w:ilvl w:val="0"/>
          <w:numId w:val="9"/>
        </w:numPr>
        <w:spacing w:before="120" w:after="0" w:line="240" w:lineRule="auto"/>
        <w:ind w:left="357" w:hanging="357"/>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iż cena podana w ofercie jest ostateczna i nie podlega zmianie do końca realizacji przedmiotu zamówienia oraz obejmuje wykonanie całego przedmiotu zamówienia objętego przetargiem n</w:t>
      </w:r>
      <w:r w:rsidR="009053D3">
        <w:rPr>
          <w:rFonts w:ascii="Times New Roman" w:eastAsia="Times New Roman" w:hAnsi="Times New Roman" w:cs="Times New Roman"/>
          <w:sz w:val="20"/>
          <w:szCs w:val="20"/>
          <w:lang w:eastAsia="pl-PL"/>
        </w:rPr>
        <w:t>a warunkach określonych w SIWZ.</w:t>
      </w:r>
    </w:p>
    <w:p w:rsidR="00147EFF" w:rsidRPr="00147EFF" w:rsidRDefault="00147EFF" w:rsidP="00147EFF">
      <w:pPr>
        <w:numPr>
          <w:ilvl w:val="0"/>
          <w:numId w:val="9"/>
        </w:numPr>
        <w:spacing w:before="120" w:after="0" w:line="240" w:lineRule="auto"/>
        <w:ind w:left="357" w:hanging="357"/>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Informujemy, że jesteśmy związani ofertą na czas wskazany w SIWZ, a w przypadku wygrania przetargu </w:t>
      </w:r>
      <w:r w:rsidRPr="00147EFF">
        <w:rPr>
          <w:rFonts w:ascii="Times New Roman" w:eastAsia="Times New Roman" w:hAnsi="Times New Roman" w:cs="Times New Roman"/>
          <w:sz w:val="20"/>
          <w:szCs w:val="20"/>
          <w:lang w:eastAsia="pl-PL"/>
        </w:rPr>
        <w:br/>
        <w:t>i zawarcia umowy warunki określone w ofercie obowiązują przez cały okres trwania umowy.</w:t>
      </w:r>
    </w:p>
    <w:p w:rsidR="00147EFF" w:rsidRPr="00101AE6" w:rsidRDefault="00147EFF" w:rsidP="00101AE6">
      <w:pPr>
        <w:numPr>
          <w:ilvl w:val="0"/>
          <w:numId w:val="9"/>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Informujemy, iż zapoznaliśmy się ze Specyfikacją Istotnych Warunków Zamówienia, oraz wzorem umowy akceptujemy postanowienia w ich zawarte i nie wnosimy do nich żadnych zastrzeżeń.</w:t>
      </w:r>
      <w:r w:rsidR="00101AE6" w:rsidRPr="00101AE6">
        <w:rPr>
          <w:rFonts w:ascii="Times New Roman" w:eastAsia="Times New Roman" w:hAnsi="Times New Roman" w:cs="Times New Roman"/>
          <w:sz w:val="20"/>
          <w:szCs w:val="20"/>
          <w:lang w:eastAsia="pl-PL"/>
        </w:rPr>
        <w:t xml:space="preserve"> </w:t>
      </w:r>
      <w:r w:rsidR="00101AE6" w:rsidRPr="00147EFF">
        <w:rPr>
          <w:rFonts w:ascii="Times New Roman" w:eastAsia="Times New Roman" w:hAnsi="Times New Roman" w:cs="Times New Roman"/>
          <w:sz w:val="20"/>
          <w:szCs w:val="20"/>
          <w:lang w:eastAsia="pl-PL"/>
        </w:rPr>
        <w:t>Przyjmuję(my) do wiadomości treść art. 144 Pzp zabraniającą istotnej zmiany postanowień zawartej umowy w stosunku do treści oferty, za wyjątkiem możliwości wprowadzenia zmian w okolicznościach wskazanych przez Zamawiającego w SIWZ.</w:t>
      </w:r>
    </w:p>
    <w:p w:rsidR="00147EFF" w:rsidRPr="00147EFF" w:rsidRDefault="00147EFF" w:rsidP="00147EFF">
      <w:pPr>
        <w:numPr>
          <w:ilvl w:val="0"/>
          <w:numId w:val="9"/>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że przedmiot zamówienia wykonamy osobiście. Jednakże w przypadku zamiaru powierzenia wykonania części zamówienia podwykonawcom oświadczamy, że wykonają oni następującą część zamówienia:</w:t>
      </w:r>
    </w:p>
    <w:p w:rsidR="00147EFF" w:rsidRPr="00147EFF" w:rsidRDefault="00147EFF" w:rsidP="00147EFF">
      <w:pPr>
        <w:spacing w:before="120"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p w:rsidR="00147EFF" w:rsidRPr="00147EFF" w:rsidRDefault="00147EFF" w:rsidP="00147EFF">
      <w:pPr>
        <w:numPr>
          <w:ilvl w:val="0"/>
          <w:numId w:val="9"/>
        </w:numPr>
        <w:tabs>
          <w:tab w:val="num" w:pos="717"/>
          <w:tab w:val="left" w:pos="993"/>
          <w:tab w:val="right" w:pos="8789"/>
        </w:tabs>
        <w:spacing w:before="120"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że zgadzam(y) się na płatność wynagrodzenia zgodnie z warunkami</w:t>
      </w:r>
      <w:r w:rsidR="001B7ED0">
        <w:rPr>
          <w:rFonts w:ascii="Times New Roman" w:eastAsia="Times New Roman" w:hAnsi="Times New Roman" w:cs="Times New Roman"/>
          <w:sz w:val="20"/>
          <w:szCs w:val="20"/>
          <w:lang w:eastAsia="pl-PL"/>
        </w:rPr>
        <w:t xml:space="preserve"> i w terminach określonych w § 4</w:t>
      </w:r>
      <w:r w:rsidRPr="00147EFF">
        <w:rPr>
          <w:rFonts w:ascii="Times New Roman" w:eastAsia="Times New Roman" w:hAnsi="Times New Roman" w:cs="Times New Roman"/>
          <w:sz w:val="20"/>
          <w:szCs w:val="20"/>
          <w:lang w:eastAsia="pl-PL"/>
        </w:rPr>
        <w:t xml:space="preserve"> projektu umowy, zawartego w III części SIWZ.</w:t>
      </w:r>
    </w:p>
    <w:p w:rsidR="00147EFF" w:rsidRPr="002B162E" w:rsidRDefault="00147EFF" w:rsidP="00147EFF">
      <w:pPr>
        <w:numPr>
          <w:ilvl w:val="0"/>
          <w:numId w:val="9"/>
        </w:numPr>
        <w:spacing w:before="120" w:after="0" w:line="240" w:lineRule="auto"/>
        <w:jc w:val="both"/>
        <w:rPr>
          <w:rFonts w:ascii="Times New Roman" w:eastAsia="Times New Roman" w:hAnsi="Times New Roman" w:cs="Times New Roman"/>
          <w:sz w:val="20"/>
          <w:szCs w:val="20"/>
          <w:lang w:eastAsia="pl-PL"/>
        </w:rPr>
      </w:pPr>
      <w:r w:rsidRPr="002B162E">
        <w:rPr>
          <w:rFonts w:ascii="Times New Roman" w:eastAsia="Times New Roman" w:hAnsi="Times New Roman" w:cs="Times New Roman"/>
          <w:sz w:val="20"/>
          <w:szCs w:val="20"/>
          <w:lang w:eastAsia="pl-PL"/>
        </w:rPr>
        <w:t xml:space="preserve">Zapewniamy możliwość zgłaszania reklamacji telefonicznie, faksem lub elektronicznie </w:t>
      </w:r>
      <w:r w:rsidRPr="002B162E">
        <w:rPr>
          <w:rFonts w:ascii="Times New Roman" w:eastAsia="Times New Roman" w:hAnsi="Times New Roman" w:cs="Times New Roman"/>
          <w:b/>
          <w:bCs/>
          <w:sz w:val="20"/>
          <w:szCs w:val="20"/>
          <w:lang w:eastAsia="pl-PL"/>
        </w:rPr>
        <w:t>...... godzin na dobę, w godzinach od ..... do ......., w dniach .............. (min. 9h na dobę od godz. 8.00 do 17.00)</w:t>
      </w:r>
      <w:r w:rsidRPr="002B162E">
        <w:rPr>
          <w:rFonts w:ascii="Times New Roman" w:eastAsia="Times New Roman" w:hAnsi="Times New Roman" w:cs="Times New Roman"/>
          <w:sz w:val="20"/>
          <w:szCs w:val="20"/>
          <w:lang w:eastAsia="pl-PL"/>
        </w:rPr>
        <w:t>:</w:t>
      </w:r>
    </w:p>
    <w:p w:rsidR="00101AE6" w:rsidRPr="00101AE6" w:rsidRDefault="00101AE6"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telefonicznie pod numer</w:t>
      </w:r>
      <w:r>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w:t>
      </w:r>
    </w:p>
    <w:p w:rsidR="00147EFF" w:rsidRPr="00147EFF" w:rsidRDefault="00147EFF"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faksem pod numer </w:t>
      </w:r>
      <w:r w:rsidRPr="00147EFF">
        <w:rPr>
          <w:rFonts w:ascii="Times New Roman" w:eastAsia="Times New Roman" w:hAnsi="Times New Roman" w:cs="Times New Roman"/>
          <w:sz w:val="20"/>
          <w:szCs w:val="20"/>
          <w:lang w:eastAsia="pl-PL"/>
        </w:rPr>
        <w:tab/>
        <w:t xml:space="preserve"> ............................................</w:t>
      </w:r>
    </w:p>
    <w:p w:rsidR="00147EFF" w:rsidRPr="00147EFF" w:rsidRDefault="00147EFF"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mailem na adres</w:t>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w:t>
      </w:r>
    </w:p>
    <w:p w:rsidR="00147EFF" w:rsidRDefault="00147EFF" w:rsidP="00147EFF">
      <w:pPr>
        <w:numPr>
          <w:ilvl w:val="0"/>
          <w:numId w:val="9"/>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lastRenderedPageBreak/>
        <w:t>Załączamy do oferty dokumenty wysz</w:t>
      </w:r>
      <w:r w:rsidR="00734C1F">
        <w:rPr>
          <w:rFonts w:ascii="Times New Roman" w:eastAsia="Times New Roman" w:hAnsi="Times New Roman" w:cs="Times New Roman"/>
          <w:sz w:val="20"/>
          <w:szCs w:val="20"/>
          <w:lang w:eastAsia="pl-PL"/>
        </w:rPr>
        <w:t>czególnione w punktach I.6 SIWZ oraz:</w:t>
      </w:r>
    </w:p>
    <w:p w:rsidR="00734C1F" w:rsidRPr="009053D3" w:rsidRDefault="00734C1F" w:rsidP="009053D3">
      <w:pPr>
        <w:pStyle w:val="Akapitzlist"/>
        <w:numPr>
          <w:ilvl w:val="0"/>
          <w:numId w:val="33"/>
        </w:numPr>
        <w:spacing w:before="120" w:after="0" w:line="360" w:lineRule="auto"/>
        <w:ind w:left="284" w:hanging="284"/>
        <w:jc w:val="both"/>
        <w:rPr>
          <w:rFonts w:ascii="Times New Roman" w:hAnsi="Times New Roman"/>
          <w:bCs/>
          <w:sz w:val="20"/>
          <w:szCs w:val="20"/>
          <w:u w:val="single"/>
        </w:rPr>
      </w:pPr>
      <w:r w:rsidRPr="00923D5F">
        <w:rPr>
          <w:rFonts w:ascii="Times New Roman" w:hAnsi="Times New Roman"/>
          <w:sz w:val="20"/>
          <w:szCs w:val="20"/>
          <w:u w:val="single"/>
        </w:rPr>
        <w:t xml:space="preserve">wypełniony </w:t>
      </w:r>
      <w:r w:rsidRPr="00923D5F">
        <w:rPr>
          <w:rFonts w:ascii="Times New Roman" w:hAnsi="Times New Roman"/>
          <w:bCs/>
          <w:sz w:val="20"/>
          <w:szCs w:val="20"/>
          <w:u w:val="single"/>
        </w:rPr>
        <w:t>f</w:t>
      </w:r>
      <w:r w:rsidR="00487FE7">
        <w:rPr>
          <w:rFonts w:ascii="Times New Roman" w:hAnsi="Times New Roman"/>
          <w:bCs/>
          <w:sz w:val="20"/>
          <w:szCs w:val="20"/>
          <w:u w:val="single"/>
        </w:rPr>
        <w:t>ormularz cenowy – załącznik nr 2</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47EFF" w:rsidRPr="00147EFF" w:rsidTr="00862F1F">
        <w:tc>
          <w:tcPr>
            <w:tcW w:w="4606" w:type="dxa"/>
          </w:tcPr>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tc>
        <w:tc>
          <w:tcPr>
            <w:tcW w:w="4606" w:type="dxa"/>
          </w:tcPr>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r w:rsidR="00101AE6">
              <w:rPr>
                <w:rFonts w:ascii="Times New Roman" w:eastAsia="Times New Roman" w:hAnsi="Times New Roman" w:cs="Times New Roman"/>
                <w:sz w:val="20"/>
                <w:szCs w:val="20"/>
                <w:lang w:eastAsia="pl-PL"/>
              </w:rPr>
              <w:t>...............................</w:t>
            </w:r>
            <w:r w:rsidRPr="00147EFF">
              <w:rPr>
                <w:rFonts w:ascii="Times New Roman" w:eastAsia="Times New Roman" w:hAnsi="Times New Roman" w:cs="Times New Roman"/>
                <w:sz w:val="20"/>
                <w:szCs w:val="20"/>
                <w:lang w:eastAsia="pl-PL"/>
              </w:rPr>
              <w:t>.......................................</w:t>
            </w:r>
          </w:p>
        </w:tc>
      </w:tr>
      <w:tr w:rsidR="00147EFF" w:rsidRPr="00147EFF" w:rsidTr="00862F1F">
        <w:tc>
          <w:tcPr>
            <w:tcW w:w="4606" w:type="dxa"/>
          </w:tcPr>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Miejsce i data</w:t>
            </w:r>
          </w:p>
        </w:tc>
        <w:tc>
          <w:tcPr>
            <w:tcW w:w="4606" w:type="dxa"/>
          </w:tcPr>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Pieczątka i podpisy osób reprezentujących Wykonawcę</w:t>
            </w:r>
          </w:p>
        </w:tc>
      </w:tr>
    </w:tbl>
    <w:p w:rsidR="00147EFF" w:rsidRPr="00147EFF" w:rsidRDefault="00147EFF" w:rsidP="00147EFF">
      <w:pPr>
        <w:tabs>
          <w:tab w:val="left" w:pos="4020"/>
        </w:tabs>
        <w:spacing w:after="0" w:line="360" w:lineRule="auto"/>
        <w:jc w:val="both"/>
        <w:rPr>
          <w:rFonts w:ascii="Times New Roman" w:eastAsia="Times New Roman" w:hAnsi="Times New Roman" w:cs="Times New Roman"/>
          <w:b/>
          <w:sz w:val="20"/>
          <w:szCs w:val="20"/>
          <w:lang w:eastAsia="pl-PL"/>
        </w:rPr>
      </w:pPr>
    </w:p>
    <w:p w:rsidR="00147EFF" w:rsidRPr="00147EFF" w:rsidRDefault="00147EFF" w:rsidP="00147EFF">
      <w:pPr>
        <w:tabs>
          <w:tab w:val="left" w:pos="4020"/>
        </w:tabs>
        <w:spacing w:after="0" w:line="360" w:lineRule="auto"/>
        <w:jc w:val="both"/>
        <w:rPr>
          <w:rFonts w:ascii="Times New Roman" w:eastAsia="Times New Roman" w:hAnsi="Times New Roman" w:cs="Times New Roman"/>
          <w:b/>
          <w:sz w:val="20"/>
          <w:szCs w:val="20"/>
          <w:lang w:eastAsia="pl-PL"/>
        </w:rPr>
      </w:pPr>
      <w:r w:rsidRPr="00147EFF">
        <w:rPr>
          <w:rFonts w:ascii="Arial" w:eastAsia="Times New Roman" w:hAnsi="Arial" w:cs="Arial"/>
          <w:sz w:val="20"/>
          <w:szCs w:val="20"/>
          <w:lang w:eastAsia="pl-PL"/>
        </w:rPr>
        <w:br w:type="page"/>
      </w:r>
      <w:r w:rsidR="00B974AC">
        <w:rPr>
          <w:rFonts w:ascii="Times New Roman" w:eastAsia="Times New Roman" w:hAnsi="Times New Roman" w:cs="Times New Roman"/>
          <w:b/>
          <w:sz w:val="20"/>
          <w:szCs w:val="20"/>
          <w:lang w:eastAsia="pl-PL"/>
        </w:rPr>
        <w:lastRenderedPageBreak/>
        <w:t>Załącznik nr 1</w:t>
      </w:r>
      <w:r w:rsidRPr="00147EFF">
        <w:rPr>
          <w:rFonts w:ascii="Times New Roman" w:eastAsia="Times New Roman" w:hAnsi="Times New Roman" w:cs="Times New Roman"/>
          <w:b/>
          <w:sz w:val="20"/>
          <w:szCs w:val="20"/>
          <w:lang w:eastAsia="pl-PL"/>
        </w:rPr>
        <w:t xml:space="preserve"> do oferty</w:t>
      </w:r>
    </w:p>
    <w:p w:rsidR="00147EFF" w:rsidRPr="00147EFF" w:rsidRDefault="00147EFF" w:rsidP="00147EFF">
      <w:pPr>
        <w:tabs>
          <w:tab w:val="left" w:pos="4020"/>
        </w:tabs>
        <w:spacing w:after="0" w:line="36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629"/>
      </w:tblGrid>
      <w:tr w:rsidR="00147EFF" w:rsidRPr="00147EFF" w:rsidTr="00862F1F">
        <w:tc>
          <w:tcPr>
            <w:tcW w:w="2583"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lang w:eastAsia="pl-PL"/>
              </w:rPr>
            </w:pPr>
          </w:p>
        </w:tc>
      </w:tr>
      <w:tr w:rsidR="00147EFF" w:rsidRPr="00147EFF" w:rsidTr="00862F1F">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Adres Wykonawcy</w:t>
            </w:r>
          </w:p>
        </w:tc>
        <w:tc>
          <w:tcPr>
            <w:tcW w:w="6629" w:type="dxa"/>
            <w:tcBorders>
              <w:top w:val="single" w:sz="4" w:space="0" w:color="auto"/>
              <w:left w:val="single" w:sz="4" w:space="0" w:color="auto"/>
              <w:bottom w:val="single" w:sz="4" w:space="0" w:color="auto"/>
              <w:right w:val="single" w:sz="4" w:space="0" w:color="auto"/>
            </w:tcBorders>
          </w:tcPr>
          <w:p w:rsidR="00147EFF" w:rsidRPr="00147EFF" w:rsidRDefault="00147EFF" w:rsidP="00147EFF">
            <w:pPr>
              <w:spacing w:before="120" w:after="120" w:line="480" w:lineRule="auto"/>
              <w:jc w:val="both"/>
              <w:rPr>
                <w:rFonts w:ascii="Times New Roman" w:eastAsia="Times New Roman" w:hAnsi="Times New Roman" w:cs="Times New Roman"/>
                <w:b/>
                <w:bCs/>
                <w:lang w:eastAsia="pl-PL"/>
              </w:rPr>
            </w:pPr>
          </w:p>
        </w:tc>
      </w:tr>
      <w:tr w:rsidR="00147EFF" w:rsidRPr="00147EFF" w:rsidTr="00862F1F">
        <w:tc>
          <w:tcPr>
            <w:tcW w:w="9212" w:type="dxa"/>
            <w:gridSpan w:val="2"/>
            <w:tcBorders>
              <w:top w:val="single" w:sz="4" w:space="0" w:color="auto"/>
              <w:left w:val="single" w:sz="4" w:space="0" w:color="auto"/>
              <w:bottom w:val="single" w:sz="4" w:space="0" w:color="auto"/>
              <w:right w:val="single" w:sz="4" w:space="0" w:color="auto"/>
            </w:tcBorders>
          </w:tcPr>
          <w:p w:rsidR="00147EFF" w:rsidRPr="00147EFF" w:rsidRDefault="00147EFF" w:rsidP="00147EFF">
            <w:pPr>
              <w:spacing w:after="0" w:line="288"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Oświadczam(y), że:</w:t>
            </w:r>
          </w:p>
          <w:p w:rsidR="00147EFF" w:rsidRPr="00147EFF" w:rsidRDefault="00147EFF" w:rsidP="00147EFF">
            <w:pPr>
              <w:autoSpaceDE w:val="0"/>
              <w:autoSpaceDN w:val="0"/>
              <w:adjustRightInd w:val="0"/>
              <w:spacing w:before="120"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1. Spełniam(y) warunki udziału w niniejszym postępowaniu o udzielenie zamówienia publicznego określone w art. 22 ust. 1, pkt 1-4  ustawy z dnia 29 stycznia 2004r Prawo zamówień publicznych (Dz. U. z 2010r Nr 113, poz. 759 </w:t>
            </w:r>
            <w:r w:rsidR="00F83136">
              <w:rPr>
                <w:rFonts w:ascii="Times New Roman" w:eastAsia="Times New Roman" w:hAnsi="Times New Roman" w:cs="Times New Roman"/>
                <w:sz w:val="20"/>
                <w:szCs w:val="20"/>
                <w:lang w:eastAsia="pl-PL"/>
              </w:rPr>
              <w:t>z późn. zm.</w:t>
            </w:r>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b/>
                <w:sz w:val="20"/>
                <w:szCs w:val="20"/>
                <w:lang w:eastAsia="pl-PL"/>
              </w:rPr>
            </w:pPr>
          </w:p>
          <w:p w:rsidR="00147EFF" w:rsidRPr="00147EFF" w:rsidRDefault="00147EFF" w:rsidP="00147EFF">
            <w:pPr>
              <w:autoSpaceDE w:val="0"/>
              <w:autoSpaceDN w:val="0"/>
              <w:adjustRightInd w:val="0"/>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2.  Nie podlegam(y) wykluczeniu z postępowania o udzielenie zamówienia publicznego na zasadach określonych w art. 24 ustawy z dnia 29 stycznia 2004r Prawo zamówień publicznych (Dz. U. z 2010r Nr 113, poz. 759</w:t>
            </w:r>
            <w:r w:rsidR="00F83136">
              <w:rPr>
                <w:rFonts w:ascii="Times New Roman" w:eastAsia="Times New Roman" w:hAnsi="Times New Roman" w:cs="Times New Roman"/>
                <w:sz w:val="20"/>
                <w:szCs w:val="20"/>
                <w:lang w:eastAsia="pl-PL"/>
              </w:rPr>
              <w:t xml:space="preserve"> z późn. zm</w:t>
            </w:r>
            <w:r w:rsidRPr="00147EFF">
              <w:rPr>
                <w:rFonts w:ascii="Times New Roman" w:eastAsia="Times New Roman" w:hAnsi="Times New Roman" w:cs="Times New Roman"/>
                <w:sz w:val="20"/>
                <w:szCs w:val="20"/>
                <w:lang w:eastAsia="pl-PL"/>
              </w:rPr>
              <w:t xml:space="preserve"> .)</w:t>
            </w: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tbl>
            <w:tblPr>
              <w:tblW w:w="0" w:type="auto"/>
              <w:tblCellMar>
                <w:left w:w="70" w:type="dxa"/>
                <w:right w:w="70" w:type="dxa"/>
              </w:tblCellMar>
              <w:tblLook w:val="0000" w:firstRow="0" w:lastRow="0" w:firstColumn="0" w:lastColumn="0" w:noHBand="0" w:noVBand="0"/>
            </w:tblPr>
            <w:tblGrid>
              <w:gridCol w:w="4528"/>
              <w:gridCol w:w="4544"/>
            </w:tblGrid>
            <w:tr w:rsidR="00147EFF" w:rsidRPr="00147EFF" w:rsidTr="00862F1F">
              <w:trPr>
                <w:trHeight w:val="552"/>
              </w:trPr>
              <w:tc>
                <w:tcPr>
                  <w:tcW w:w="4539" w:type="dxa"/>
                  <w:tcBorders>
                    <w:top w:val="nil"/>
                    <w:left w:val="nil"/>
                    <w:bottom w:val="nil"/>
                    <w:right w:val="nil"/>
                  </w:tcBorders>
                  <w:vAlign w:val="center"/>
                </w:tcPr>
                <w:p w:rsidR="00147EFF" w:rsidRPr="00147EFF" w:rsidRDefault="00147EFF" w:rsidP="00147EFF">
                  <w:pPr>
                    <w:spacing w:before="120" w:after="0" w:line="360" w:lineRule="auto"/>
                    <w:jc w:val="both"/>
                    <w:rPr>
                      <w:rFonts w:ascii="Times New Roman" w:eastAsia="Times New Roman" w:hAnsi="Times New Roman" w:cs="Times New Roman"/>
                      <w:i/>
                      <w:iCs/>
                      <w:lang w:eastAsia="pl-PL"/>
                    </w:rPr>
                  </w:pPr>
                </w:p>
                <w:p w:rsidR="00147EFF" w:rsidRPr="00147EFF" w:rsidRDefault="00147EFF" w:rsidP="00147EFF">
                  <w:pPr>
                    <w:spacing w:before="120" w:after="0" w:line="360" w:lineRule="auto"/>
                    <w:jc w:val="center"/>
                    <w:rPr>
                      <w:rFonts w:ascii="Times New Roman" w:eastAsia="Times New Roman" w:hAnsi="Times New Roman" w:cs="Times New Roman"/>
                      <w:lang w:eastAsia="pl-PL"/>
                    </w:rPr>
                  </w:pPr>
                  <w:r w:rsidRPr="00147EFF">
                    <w:rPr>
                      <w:rFonts w:ascii="Times New Roman" w:eastAsia="Times New Roman" w:hAnsi="Times New Roman" w:cs="Times New Roman"/>
                      <w:lang w:eastAsia="pl-PL"/>
                    </w:rPr>
                    <w:t>.........................................................</w:t>
                  </w:r>
                </w:p>
              </w:tc>
              <w:tc>
                <w:tcPr>
                  <w:tcW w:w="4555" w:type="dxa"/>
                  <w:tcBorders>
                    <w:top w:val="nil"/>
                    <w:left w:val="nil"/>
                    <w:bottom w:val="nil"/>
                    <w:right w:val="nil"/>
                  </w:tcBorders>
                  <w:vAlign w:val="center"/>
                </w:tcPr>
                <w:p w:rsidR="00147EFF" w:rsidRPr="00147EFF" w:rsidRDefault="00147EFF" w:rsidP="00147EFF">
                  <w:pPr>
                    <w:spacing w:before="120" w:after="0" w:line="360" w:lineRule="auto"/>
                    <w:jc w:val="center"/>
                    <w:rPr>
                      <w:rFonts w:ascii="Times New Roman" w:eastAsia="Times New Roman" w:hAnsi="Times New Roman" w:cs="Times New Roman"/>
                      <w:lang w:eastAsia="pl-PL"/>
                    </w:rPr>
                  </w:pPr>
                </w:p>
                <w:p w:rsidR="00147EFF" w:rsidRPr="00147EFF" w:rsidRDefault="00147EFF" w:rsidP="00147EFF">
                  <w:pPr>
                    <w:spacing w:before="120" w:after="0" w:line="360" w:lineRule="auto"/>
                    <w:jc w:val="center"/>
                    <w:rPr>
                      <w:rFonts w:ascii="Times New Roman" w:eastAsia="Times New Roman" w:hAnsi="Times New Roman" w:cs="Times New Roman"/>
                      <w:lang w:eastAsia="pl-PL"/>
                    </w:rPr>
                  </w:pPr>
                  <w:r w:rsidRPr="00147EFF">
                    <w:rPr>
                      <w:rFonts w:ascii="Times New Roman" w:eastAsia="Times New Roman" w:hAnsi="Times New Roman" w:cs="Times New Roman"/>
                      <w:lang w:eastAsia="pl-PL"/>
                    </w:rPr>
                    <w:t>.........................................................</w:t>
                  </w:r>
                </w:p>
              </w:tc>
            </w:tr>
            <w:tr w:rsidR="00147EFF" w:rsidRPr="00147EFF" w:rsidTr="00862F1F">
              <w:tc>
                <w:tcPr>
                  <w:tcW w:w="4539" w:type="dxa"/>
                  <w:tcBorders>
                    <w:top w:val="nil"/>
                    <w:left w:val="nil"/>
                    <w:bottom w:val="nil"/>
                    <w:right w:val="nil"/>
                  </w:tcBorders>
                  <w:vAlign w:val="center"/>
                </w:tcPr>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r w:rsidRPr="00F83136">
                    <w:rPr>
                      <w:rFonts w:ascii="Times New Roman" w:eastAsia="Times New Roman" w:hAnsi="Times New Roman" w:cs="Times New Roman"/>
                      <w:sz w:val="20"/>
                      <w:szCs w:val="20"/>
                      <w:lang w:eastAsia="pl-PL"/>
                    </w:rPr>
                    <w:t>Miejsce i data</w:t>
                  </w:r>
                </w:p>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p>
              </w:tc>
              <w:tc>
                <w:tcPr>
                  <w:tcW w:w="4555" w:type="dxa"/>
                  <w:tcBorders>
                    <w:top w:val="nil"/>
                    <w:left w:val="nil"/>
                    <w:bottom w:val="nil"/>
                    <w:right w:val="nil"/>
                  </w:tcBorders>
                </w:tcPr>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r w:rsidRPr="00F83136">
                    <w:rPr>
                      <w:rFonts w:ascii="Times New Roman" w:eastAsia="Times New Roman" w:hAnsi="Times New Roman" w:cs="Times New Roman"/>
                      <w:sz w:val="20"/>
                      <w:szCs w:val="20"/>
                      <w:lang w:eastAsia="pl-PL"/>
                    </w:rPr>
                    <w:t>Pieczątka i podpisy osób reprezentujących Wykonawcę</w:t>
                  </w:r>
                </w:p>
              </w:tc>
            </w:tr>
          </w:tbl>
          <w:p w:rsidR="00147EFF" w:rsidRPr="00147EFF" w:rsidRDefault="00147EFF" w:rsidP="00147EFF">
            <w:pPr>
              <w:spacing w:before="120" w:after="120" w:line="360" w:lineRule="auto"/>
              <w:jc w:val="both"/>
              <w:rPr>
                <w:rFonts w:ascii="Times New Roman" w:eastAsia="Times New Roman" w:hAnsi="Times New Roman" w:cs="Times New Roman"/>
                <w:b/>
                <w:bCs/>
                <w:lang w:eastAsia="pl-PL"/>
              </w:rPr>
            </w:pPr>
          </w:p>
        </w:tc>
      </w:tr>
    </w:tbl>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F540B5" w:rsidP="00E14BB5">
      <w:pPr>
        <w:rPr>
          <w:rFonts w:ascii="Times New Roman" w:hAnsi="Times New Roman" w:cs="Times New Roman"/>
          <w:b/>
          <w:sz w:val="20"/>
          <w:szCs w:val="20"/>
        </w:rPr>
      </w:pPr>
      <w:r>
        <w:rPr>
          <w:rFonts w:ascii="Times New Roman" w:hAnsi="Times New Roman" w:cs="Times New Roman"/>
          <w:b/>
          <w:sz w:val="20"/>
          <w:szCs w:val="20"/>
        </w:rPr>
        <w:lastRenderedPageBreak/>
        <w:t>załącznik nr 2</w:t>
      </w:r>
      <w:r w:rsidR="00E14BB5">
        <w:rPr>
          <w:rFonts w:ascii="Times New Roman" w:hAnsi="Times New Roman" w:cs="Times New Roman"/>
          <w:b/>
          <w:sz w:val="20"/>
          <w:szCs w:val="20"/>
        </w:rPr>
        <w:t xml:space="preserve"> do </w:t>
      </w:r>
      <w:r w:rsidR="00A8340B">
        <w:rPr>
          <w:rFonts w:ascii="Times New Roman" w:hAnsi="Times New Roman" w:cs="Times New Roman"/>
          <w:b/>
          <w:sz w:val="20"/>
          <w:szCs w:val="20"/>
        </w:rPr>
        <w:t>o</w:t>
      </w:r>
      <w:r w:rsidR="003F06EF">
        <w:rPr>
          <w:rFonts w:ascii="Times New Roman" w:hAnsi="Times New Roman" w:cs="Times New Roman"/>
          <w:b/>
          <w:sz w:val="20"/>
          <w:szCs w:val="20"/>
        </w:rPr>
        <w:t>ferty</w:t>
      </w:r>
      <w:r w:rsidR="00E14BB5">
        <w:rPr>
          <w:rFonts w:ascii="Times New Roman" w:hAnsi="Times New Roman" w:cs="Times New Roman"/>
          <w:b/>
          <w:sz w:val="20"/>
          <w:szCs w:val="20"/>
        </w:rPr>
        <w:t xml:space="preserve"> - FORMULARZ CENOWY </w:t>
      </w:r>
    </w:p>
    <w:p w:rsidR="00147EFF" w:rsidRPr="00147EFF" w:rsidRDefault="00147EFF" w:rsidP="00147EFF">
      <w:pPr>
        <w:spacing w:after="0" w:line="288" w:lineRule="auto"/>
        <w:jc w:val="both"/>
        <w:rPr>
          <w:rFonts w:ascii="Tahoma" w:eastAsia="Times New Roman" w:hAnsi="Tahoma" w:cs="Tahoma"/>
          <w:b/>
          <w:sz w:val="24"/>
          <w:szCs w:val="20"/>
          <w:lang w:eastAsia="ar-SA"/>
        </w:rPr>
      </w:pPr>
      <w:r w:rsidRPr="00147EFF">
        <w:rPr>
          <w:rFonts w:ascii="Times New Roman" w:eastAsia="Times New Roman" w:hAnsi="Times New Roman" w:cs="Times New Roman"/>
          <w:b/>
          <w:sz w:val="24"/>
          <w:szCs w:val="20"/>
          <w:lang w:eastAsia="pl-PL"/>
        </w:rPr>
        <w:br w:type="page"/>
      </w:r>
    </w:p>
    <w:p w:rsidR="00147EFF" w:rsidRPr="00147EFF" w:rsidRDefault="00147EFF" w:rsidP="00147EFF">
      <w:pPr>
        <w:keepNext/>
        <w:tabs>
          <w:tab w:val="num" w:pos="360"/>
        </w:tabs>
        <w:spacing w:after="0" w:line="240" w:lineRule="auto"/>
        <w:ind w:left="360" w:hanging="360"/>
        <w:outlineLvl w:val="0"/>
        <w:rPr>
          <w:rFonts w:ascii="Times New Roman" w:eastAsia="Times New Roman" w:hAnsi="Times New Roman" w:cs="Times New Roman"/>
          <w:b/>
          <w:sz w:val="20"/>
          <w:szCs w:val="20"/>
          <w:lang w:eastAsia="pl-PL"/>
        </w:rPr>
      </w:pPr>
      <w:bookmarkStart w:id="83" w:name="_Toc253645448"/>
      <w:bookmarkStart w:id="84" w:name="_Toc78868431"/>
      <w:bookmarkStart w:id="85" w:name="_Toc81814472"/>
      <w:r w:rsidRPr="00147EFF">
        <w:rPr>
          <w:rFonts w:ascii="Times New Roman" w:eastAsia="Times New Roman" w:hAnsi="Times New Roman" w:cs="Times New Roman"/>
          <w:b/>
          <w:sz w:val="20"/>
          <w:szCs w:val="20"/>
          <w:lang w:eastAsia="pl-PL"/>
        </w:rPr>
        <w:lastRenderedPageBreak/>
        <w:t>III.</w:t>
      </w:r>
      <w:r w:rsidRPr="00147EFF">
        <w:rPr>
          <w:rFonts w:ascii="Times New Roman" w:eastAsia="Times New Roman" w:hAnsi="Times New Roman" w:cs="Times New Roman"/>
          <w:b/>
          <w:sz w:val="20"/>
          <w:szCs w:val="20"/>
          <w:lang w:eastAsia="pl-PL"/>
        </w:rPr>
        <w:tab/>
      </w:r>
      <w:r w:rsidRPr="00147EFF">
        <w:rPr>
          <w:rFonts w:ascii="Times New Roman" w:eastAsia="Times New Roman" w:hAnsi="Times New Roman" w:cs="Times New Roman"/>
          <w:b/>
          <w:sz w:val="20"/>
          <w:szCs w:val="20"/>
          <w:lang w:eastAsia="pl-PL"/>
        </w:rPr>
        <w:tab/>
        <w:t>PROJEKT UMOWY</w:t>
      </w:r>
      <w:bookmarkEnd w:id="83"/>
      <w:r w:rsidRPr="00147EFF">
        <w:rPr>
          <w:rFonts w:ascii="Times New Roman" w:eastAsia="Times New Roman" w:hAnsi="Times New Roman" w:cs="Times New Roman"/>
          <w:b/>
          <w:sz w:val="20"/>
          <w:szCs w:val="20"/>
          <w:lang w:eastAsia="pl-PL"/>
        </w:rPr>
        <w:t xml:space="preserve"> </w:t>
      </w:r>
    </w:p>
    <w:p w:rsidR="00147EFF" w:rsidRPr="00147EFF" w:rsidRDefault="00147EFF" w:rsidP="00147EFF">
      <w:pPr>
        <w:autoSpaceDE w:val="0"/>
        <w:autoSpaceDN w:val="0"/>
        <w:spacing w:after="0" w:line="240" w:lineRule="auto"/>
        <w:jc w:val="center"/>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xml:space="preserve">Umowa nr </w:t>
      </w:r>
      <w:r w:rsidR="00F83136">
        <w:rPr>
          <w:rFonts w:ascii="Times New Roman" w:eastAsia="Times New Roman" w:hAnsi="Times New Roman" w:cs="Times New Roman"/>
          <w:b/>
          <w:sz w:val="20"/>
          <w:szCs w:val="20"/>
          <w:lang w:eastAsia="pl-PL"/>
        </w:rPr>
        <w:t>PN …/12</w:t>
      </w:r>
    </w:p>
    <w:p w:rsidR="00147EFF" w:rsidRPr="00147EFF" w:rsidRDefault="00147EFF" w:rsidP="00147EFF">
      <w:pPr>
        <w:autoSpaceDE w:val="0"/>
        <w:autoSpaceDN w:val="0"/>
        <w:spacing w:after="0" w:line="240" w:lineRule="auto"/>
        <w:jc w:val="center"/>
        <w:rPr>
          <w:rFonts w:ascii="Times New Roman" w:eastAsia="Times New Roman" w:hAnsi="Times New Roman" w:cs="Times New Roman"/>
          <w:b/>
          <w:sz w:val="20"/>
          <w:szCs w:val="20"/>
          <w:lang w:eastAsia="pl-PL"/>
        </w:rPr>
      </w:pPr>
    </w:p>
    <w:p w:rsidR="00147EFF" w:rsidRPr="00147EFF" w:rsidRDefault="00147EFF" w:rsidP="00F83136">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zawarta w dniu</w:t>
      </w:r>
      <w:r w:rsidR="00F83136">
        <w:rPr>
          <w:rFonts w:ascii="Times New Roman" w:eastAsia="Times New Roman" w:hAnsi="Times New Roman" w:cs="Times New Roman"/>
          <w:sz w:val="20"/>
          <w:szCs w:val="20"/>
          <w:lang w:eastAsia="pl-PL"/>
        </w:rPr>
        <w:t xml:space="preserve"> .......................... 2012</w:t>
      </w:r>
      <w:r w:rsidRPr="00147EFF">
        <w:rPr>
          <w:rFonts w:ascii="Times New Roman" w:eastAsia="Times New Roman" w:hAnsi="Times New Roman" w:cs="Times New Roman"/>
          <w:sz w:val="20"/>
          <w:szCs w:val="20"/>
          <w:lang w:eastAsia="pl-PL"/>
        </w:rPr>
        <w:t>r. w Poznaniu pomiędzy:</w:t>
      </w:r>
    </w:p>
    <w:p w:rsidR="002115C8"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
          <w:bCs/>
          <w:sz w:val="20"/>
          <w:szCs w:val="20"/>
          <w:lang w:eastAsia="pl-PL"/>
        </w:rPr>
        <w:t xml:space="preserve">Instytutem Chemii Bioorganicznej </w:t>
      </w:r>
      <w:r w:rsidR="00F83136" w:rsidRPr="002115C8">
        <w:rPr>
          <w:rFonts w:ascii="Times New Roman" w:hAnsi="Times New Roman" w:cs="Times New Roman"/>
          <w:b/>
          <w:bCs/>
          <w:sz w:val="20"/>
          <w:szCs w:val="20"/>
        </w:rPr>
        <w:t>Polskiej Akademii Nauk</w:t>
      </w:r>
      <w:r w:rsidRPr="00147EFF">
        <w:rPr>
          <w:rFonts w:ascii="Times New Roman" w:eastAsia="Times New Roman" w:hAnsi="Times New Roman" w:cs="Times New Roman"/>
          <w:sz w:val="20"/>
          <w:szCs w:val="20"/>
          <w:lang w:eastAsia="pl-PL"/>
        </w:rPr>
        <w:t xml:space="preserve">, </w:t>
      </w:r>
    </w:p>
    <w:p w:rsidR="002115C8"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 siedzibą w Poznaniu, 61-704 Poznań, ul. Z. Noskowskiego 12/14, </w:t>
      </w:r>
    </w:p>
    <w:p w:rsidR="00147EFF" w:rsidRPr="00147EFF"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zwanym dalej Zamawiającym reprezentowanym przez:</w:t>
      </w:r>
    </w:p>
    <w:p w:rsidR="00147EFF" w:rsidRPr="00147EFF" w:rsidRDefault="00147EFF" w:rsidP="005D7F29">
      <w:pPr>
        <w:numPr>
          <w:ilvl w:val="0"/>
          <w:numId w:val="14"/>
        </w:numPr>
        <w:tabs>
          <w:tab w:val="left" w:pos="720"/>
        </w:tabs>
        <w:spacing w:before="120" w:after="0" w:line="360" w:lineRule="auto"/>
        <w:ind w:left="360" w:hanging="360"/>
        <w:jc w:val="both"/>
        <w:rPr>
          <w:rFonts w:ascii="Times New Roman" w:eastAsia="Times New Roman" w:hAnsi="Times New Roman" w:cs="Times New Roman"/>
          <w:spacing w:val="-2"/>
          <w:sz w:val="20"/>
          <w:szCs w:val="20"/>
          <w:lang w:eastAsia="pl-PL"/>
        </w:rPr>
      </w:pPr>
      <w:r w:rsidRPr="00147EFF">
        <w:rPr>
          <w:rFonts w:ascii="Times New Roman" w:eastAsia="Times New Roman" w:hAnsi="Times New Roman" w:cs="Times New Roman"/>
          <w:spacing w:val="-2"/>
          <w:sz w:val="20"/>
          <w:szCs w:val="20"/>
          <w:lang w:val="de-DE" w:eastAsia="pl-PL"/>
        </w:rPr>
        <w:t xml:space="preserve">prof. dr hab. </w:t>
      </w:r>
      <w:r w:rsidRPr="00147EFF">
        <w:rPr>
          <w:rFonts w:ascii="Times New Roman" w:eastAsia="Times New Roman" w:hAnsi="Times New Roman" w:cs="Times New Roman"/>
          <w:spacing w:val="-2"/>
          <w:sz w:val="20"/>
          <w:szCs w:val="20"/>
          <w:lang w:eastAsia="pl-PL"/>
        </w:rPr>
        <w:t>Jerzego Boryskiego</w:t>
      </w:r>
      <w:r w:rsidRPr="00147EFF">
        <w:rPr>
          <w:rFonts w:ascii="Times New Roman" w:eastAsia="Times New Roman" w:hAnsi="Times New Roman" w:cs="Times New Roman"/>
          <w:spacing w:val="-2"/>
          <w:sz w:val="20"/>
          <w:szCs w:val="20"/>
          <w:lang w:eastAsia="pl-PL"/>
        </w:rPr>
        <w:tab/>
        <w:t>– Z-cę Dyrektora ds. Naukowych</w:t>
      </w:r>
    </w:p>
    <w:p w:rsidR="00F83136" w:rsidRPr="00147EFF" w:rsidRDefault="00F83136" w:rsidP="005D7F29">
      <w:pPr>
        <w:numPr>
          <w:ilvl w:val="0"/>
          <w:numId w:val="14"/>
        </w:numPr>
        <w:tabs>
          <w:tab w:val="left" w:pos="720"/>
        </w:tabs>
        <w:spacing w:after="0"/>
        <w:ind w:left="357" w:hanging="357"/>
        <w:jc w:val="both"/>
        <w:rPr>
          <w:rFonts w:ascii="Times New Roman" w:eastAsia="Times New Roman" w:hAnsi="Times New Roman" w:cs="Times New Roman"/>
          <w:sz w:val="20"/>
          <w:szCs w:val="20"/>
          <w:lang w:eastAsia="pl-PL"/>
        </w:rPr>
      </w:pPr>
      <w:r>
        <w:rPr>
          <w:rFonts w:ascii="Times New Roman" w:eastAsia="Times New Roman" w:hAnsi="Times New Roman" w:cs="Times New Roman"/>
          <w:spacing w:val="-2"/>
          <w:sz w:val="20"/>
          <w:szCs w:val="20"/>
          <w:lang w:eastAsia="pl-PL"/>
        </w:rPr>
        <w:t>dr inż. Macieja Stroińskiego</w:t>
      </w:r>
      <w:r>
        <w:rPr>
          <w:rFonts w:ascii="Times New Roman" w:eastAsia="Times New Roman" w:hAnsi="Times New Roman" w:cs="Times New Roman"/>
          <w:spacing w:val="-2"/>
          <w:sz w:val="20"/>
          <w:szCs w:val="20"/>
          <w:lang w:eastAsia="pl-PL"/>
        </w:rPr>
        <w:tab/>
        <w:t xml:space="preserve"> </w:t>
      </w:r>
      <w:r>
        <w:rPr>
          <w:rFonts w:ascii="Times New Roman" w:eastAsia="Times New Roman" w:hAnsi="Times New Roman" w:cs="Times New Roman"/>
          <w:spacing w:val="-2"/>
          <w:sz w:val="20"/>
          <w:szCs w:val="20"/>
          <w:lang w:eastAsia="pl-PL"/>
        </w:rPr>
        <w:tab/>
        <w:t>– Z-cę Pełnomocnika Dyrektora Instytutu ds. PCSS</w:t>
      </w:r>
    </w:p>
    <w:p w:rsidR="00147EFF" w:rsidRPr="00147EFF" w:rsidRDefault="00147EFF" w:rsidP="00147EFF">
      <w:pPr>
        <w:tabs>
          <w:tab w:val="left" w:pos="720"/>
        </w:tabs>
        <w:spacing w:before="120" w:after="0" w:line="36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w:t>
      </w:r>
    </w:p>
    <w:p w:rsidR="00147EFF" w:rsidRPr="00147EFF" w:rsidRDefault="00147EFF" w:rsidP="00147EFF">
      <w:pPr>
        <w:autoSpaceDE w:val="0"/>
        <w:spacing w:before="120" w:after="0" w:line="360" w:lineRule="auto"/>
        <w:ind w:right="2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Cs/>
          <w:sz w:val="20"/>
          <w:szCs w:val="20"/>
          <w:lang w:eastAsia="pl-PL"/>
        </w:rPr>
        <w:t>................................</w:t>
      </w:r>
      <w:r w:rsidRPr="00147EFF">
        <w:rPr>
          <w:rFonts w:ascii="Times New Roman" w:eastAsia="Times New Roman" w:hAnsi="Times New Roman" w:cs="Times New Roman"/>
          <w:sz w:val="20"/>
          <w:szCs w:val="20"/>
          <w:lang w:eastAsia="pl-PL"/>
        </w:rPr>
        <w:t>, z siedzibą w ............. (kod), ul. ....................., wpisaną do Krajowego Rejestru Sądowego pod numerem KRS .................................... w Sądzie Rejonowym dla ..................., ....... Wydział Gospodarczy Krajowego Rejestru Sądowego...................., kapitał zakładowy ..............................., zwaną dalej Wykonawcą</w:t>
      </w:r>
      <w:r w:rsidRPr="00147EFF">
        <w:rPr>
          <w:rFonts w:ascii="Times New Roman" w:eastAsia="Times New Roman" w:hAnsi="Times New Roman" w:cs="Times New Roman"/>
          <w:b/>
          <w:sz w:val="20"/>
          <w:szCs w:val="20"/>
          <w:lang w:eastAsia="pl-PL"/>
        </w:rPr>
        <w:t>,</w:t>
      </w:r>
      <w:r w:rsidRPr="00147EFF">
        <w:rPr>
          <w:rFonts w:ascii="Times New Roman" w:eastAsia="Times New Roman" w:hAnsi="Times New Roman" w:cs="Times New Roman"/>
          <w:sz w:val="20"/>
          <w:szCs w:val="20"/>
          <w:lang w:eastAsia="pl-PL"/>
        </w:rPr>
        <w:t xml:space="preserve"> reprezentowanym przez:</w:t>
      </w:r>
    </w:p>
    <w:p w:rsidR="00147EFF" w:rsidRPr="00147EFF" w:rsidRDefault="00147EFF" w:rsidP="00147EFF">
      <w:pPr>
        <w:tabs>
          <w:tab w:val="left" w:pos="360"/>
        </w:tabs>
        <w:autoSpaceDE w:val="0"/>
        <w:spacing w:after="0" w:line="36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1....................................... </w:t>
      </w:r>
    </w:p>
    <w:p w:rsidR="00147EFF" w:rsidRPr="00147EFF" w:rsidRDefault="00147EFF" w:rsidP="00147EFF">
      <w:pPr>
        <w:tabs>
          <w:tab w:val="left" w:pos="360"/>
        </w:tabs>
        <w:autoSpaceDE w:val="0"/>
        <w:spacing w:after="0" w:line="36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2....................................... </w:t>
      </w:r>
    </w:p>
    <w:p w:rsidR="00147EFF" w:rsidRPr="00147EFF" w:rsidRDefault="00147EFF" w:rsidP="00147EFF">
      <w:pPr>
        <w:spacing w:before="120" w:after="0" w:line="36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§1.</w:t>
      </w:r>
    </w:p>
    <w:p w:rsidR="00147EFF" w:rsidRDefault="00147EFF" w:rsidP="00147EFF">
      <w:pPr>
        <w:spacing w:after="0" w:line="240" w:lineRule="auto"/>
        <w:jc w:val="both"/>
        <w:rPr>
          <w:rFonts w:ascii="Times New Roman" w:eastAsia="Times New Roman" w:hAnsi="Times New Roman" w:cs="Times New Roman"/>
          <w:sz w:val="20"/>
          <w:szCs w:val="20"/>
          <w:lang w:eastAsia="pl-PL"/>
        </w:rPr>
      </w:pPr>
      <w:bookmarkStart w:id="86" w:name="_Toc248835447"/>
      <w:bookmarkStart w:id="87" w:name="_Toc250751520"/>
      <w:r w:rsidRPr="00147EFF">
        <w:rPr>
          <w:rFonts w:ascii="Times New Roman" w:eastAsia="Times New Roman" w:hAnsi="Times New Roman" w:cs="Times New Roman"/>
          <w:sz w:val="20"/>
          <w:szCs w:val="20"/>
          <w:lang w:eastAsia="pl-PL"/>
        </w:rPr>
        <w:t xml:space="preserve">Podstawą do zawarcia umowy jest rezultat przetargu nieograniczonego o wartości mniejszej niż kwoty określone w przepisach wydanych na podstawie art.11 ust.8 ustawy z dnia 29.01.2004r. Prawo zamówień publicznych, (t.j. Dz.U 2010 nr 113 poz. 759 </w:t>
      </w:r>
      <w:r w:rsidR="002115C8">
        <w:rPr>
          <w:rFonts w:ascii="Times New Roman" w:eastAsia="Times New Roman" w:hAnsi="Times New Roman" w:cs="Times New Roman"/>
          <w:sz w:val="20"/>
          <w:szCs w:val="20"/>
          <w:lang w:eastAsia="pl-PL"/>
        </w:rPr>
        <w:t>z późn. zm.</w:t>
      </w:r>
      <w:r w:rsidRPr="00147EFF">
        <w:rPr>
          <w:rFonts w:ascii="Times New Roman" w:eastAsia="Times New Roman" w:hAnsi="Times New Roman" w:cs="Times New Roman"/>
          <w:sz w:val="20"/>
          <w:szCs w:val="20"/>
          <w:lang w:eastAsia="pl-PL"/>
        </w:rPr>
        <w:t xml:space="preserve">), zwanej w dalszej treści umowy ustawą Pzp, zgodnie </w:t>
      </w:r>
      <w:r w:rsidR="002115C8">
        <w:rPr>
          <w:rFonts w:ascii="Times New Roman" w:eastAsia="Times New Roman" w:hAnsi="Times New Roman" w:cs="Times New Roman"/>
          <w:sz w:val="20"/>
          <w:szCs w:val="20"/>
          <w:lang w:eastAsia="pl-PL"/>
        </w:rPr>
        <w:br/>
      </w:r>
      <w:r w:rsidRPr="00147EFF">
        <w:rPr>
          <w:rFonts w:ascii="Times New Roman" w:eastAsia="Times New Roman" w:hAnsi="Times New Roman" w:cs="Times New Roman"/>
          <w:sz w:val="20"/>
          <w:szCs w:val="20"/>
          <w:lang w:eastAsia="pl-PL"/>
        </w:rPr>
        <w:t>z art. 39 tej ustawy, ogłoszonego w Biuletynie Zamówień Publicznych pod nr </w:t>
      </w:r>
      <w:r w:rsidRPr="00147EFF">
        <w:rPr>
          <w:rFonts w:ascii="Times New Roman" w:eastAsia="Times New Roman" w:hAnsi="Times New Roman" w:cs="Times New Roman"/>
          <w:sz w:val="20"/>
          <w:szCs w:val="20"/>
          <w:u w:val="single"/>
          <w:lang w:eastAsia="pl-PL"/>
        </w:rPr>
        <w:t>...........................</w:t>
      </w:r>
      <w:r w:rsidRPr="00147EFF">
        <w:rPr>
          <w:rFonts w:ascii="Times New Roman" w:eastAsia="Times New Roman" w:hAnsi="Times New Roman" w:cs="Times New Roman"/>
          <w:sz w:val="20"/>
          <w:szCs w:val="20"/>
          <w:lang w:eastAsia="pl-PL"/>
        </w:rPr>
        <w:t>, dnia………….,</w:t>
      </w:r>
      <w:r w:rsidR="00085211">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 xml:space="preserve">na </w:t>
      </w:r>
      <w:r w:rsidR="00085211" w:rsidRPr="000E36AB">
        <w:rPr>
          <w:rFonts w:ascii="Times New Roman" w:eastAsia="Times New Roman" w:hAnsi="Times New Roman" w:cs="Times New Roman"/>
          <w:sz w:val="20"/>
          <w:szCs w:val="20"/>
          <w:lang w:eastAsia="pl-PL"/>
        </w:rPr>
        <w:t xml:space="preserve">sukcesywne świadczenie usług pocztowych </w:t>
      </w:r>
      <w:r w:rsidR="00085211" w:rsidRPr="007614B0">
        <w:rPr>
          <w:rFonts w:ascii="Times New Roman" w:eastAsia="Times New Roman" w:hAnsi="Times New Roman" w:cs="Times New Roman"/>
          <w:sz w:val="20"/>
          <w:szCs w:val="20"/>
          <w:lang w:eastAsia="pl-PL"/>
        </w:rPr>
        <w:t>w o</w:t>
      </w:r>
      <w:r w:rsidR="00085211">
        <w:rPr>
          <w:rFonts w:ascii="Times New Roman" w:eastAsia="Times New Roman" w:hAnsi="Times New Roman" w:cs="Times New Roman"/>
          <w:sz w:val="20"/>
          <w:szCs w:val="20"/>
          <w:lang w:eastAsia="pl-PL"/>
        </w:rPr>
        <w:t>brocie krajowym i zagranicznym przez okres jednego roku</w:t>
      </w:r>
      <w:r w:rsidR="00085211" w:rsidRPr="000E36AB">
        <w:rPr>
          <w:rFonts w:ascii="Times New Roman" w:eastAsia="Times New Roman" w:hAnsi="Times New Roman" w:cs="Times New Roman"/>
          <w:sz w:val="20"/>
          <w:szCs w:val="20"/>
          <w:lang w:eastAsia="pl-PL"/>
        </w:rPr>
        <w:t xml:space="preserve"> - </w:t>
      </w:r>
      <w:r w:rsidR="002B162E" w:rsidRPr="000E36AB">
        <w:rPr>
          <w:rFonts w:ascii="Times New Roman" w:eastAsia="Times New Roman" w:hAnsi="Times New Roman" w:cs="Times New Roman"/>
          <w:sz w:val="20"/>
          <w:szCs w:val="20"/>
          <w:lang w:eastAsia="pl-PL"/>
        </w:rPr>
        <w:t xml:space="preserve">polegające na </w:t>
      </w:r>
      <w:r w:rsidR="002B162E">
        <w:rPr>
          <w:rFonts w:ascii="Times New Roman" w:eastAsia="Times New Roman" w:hAnsi="Times New Roman" w:cs="Times New Roman"/>
          <w:sz w:val="20"/>
          <w:szCs w:val="20"/>
          <w:lang w:eastAsia="pl-PL"/>
        </w:rPr>
        <w:t xml:space="preserve">dostarczaniu, </w:t>
      </w:r>
      <w:r w:rsidR="002B162E" w:rsidRPr="000E36AB">
        <w:rPr>
          <w:rFonts w:ascii="Times New Roman" w:hAnsi="Times New Roman" w:cs="Times New Roman"/>
          <w:sz w:val="20"/>
          <w:szCs w:val="20"/>
        </w:rPr>
        <w:t xml:space="preserve">przyjmowaniu, przemieszczaniu i doręczaniu </w:t>
      </w:r>
      <w:r w:rsidR="002B162E">
        <w:rPr>
          <w:rFonts w:ascii="Times New Roman" w:hAnsi="Times New Roman" w:cs="Times New Roman"/>
          <w:sz w:val="20"/>
          <w:szCs w:val="20"/>
        </w:rPr>
        <w:t>przez Wykonawcę</w:t>
      </w:r>
      <w:r w:rsidR="00085211" w:rsidRPr="000E36AB">
        <w:rPr>
          <w:rFonts w:ascii="Times New Roman" w:hAnsi="Times New Roman" w:cs="Times New Roman"/>
          <w:sz w:val="20"/>
          <w:szCs w:val="20"/>
        </w:rPr>
        <w:t xml:space="preserve"> przesyłe</w:t>
      </w:r>
      <w:r w:rsidR="00F540B5">
        <w:rPr>
          <w:rFonts w:ascii="Times New Roman" w:hAnsi="Times New Roman" w:cs="Times New Roman"/>
          <w:sz w:val="20"/>
          <w:szCs w:val="20"/>
        </w:rPr>
        <w:t>k pocztowych</w:t>
      </w:r>
      <w:r w:rsidR="00085211">
        <w:rPr>
          <w:rFonts w:ascii="Times New Roman" w:hAnsi="Times New Roman" w:cs="Times New Roman"/>
          <w:sz w:val="20"/>
          <w:szCs w:val="20"/>
        </w:rPr>
        <w:t>, paczek pocztowych</w:t>
      </w:r>
      <w:r w:rsidR="00085211" w:rsidRPr="000E36AB">
        <w:rPr>
          <w:rFonts w:ascii="Times New Roman" w:hAnsi="Times New Roman" w:cs="Times New Roman"/>
          <w:sz w:val="20"/>
          <w:szCs w:val="20"/>
        </w:rPr>
        <w:t xml:space="preserve"> oraz ich ewentualnych zwrotów</w:t>
      </w:r>
      <w:r w:rsidR="00085211" w:rsidRPr="000E36AB">
        <w:rPr>
          <w:rFonts w:ascii="Times New Roman" w:eastAsia="Times New Roman" w:hAnsi="Times New Roman" w:cs="Times New Roman"/>
          <w:sz w:val="20"/>
          <w:szCs w:val="20"/>
          <w:lang w:eastAsia="pl-PL"/>
        </w:rPr>
        <w:t xml:space="preserve"> na potrzeby Instytutu Chemii Bioorganicznej Polskiej Akademii Nauk w Poznaniu, w rozumieniu ustawy z dnia 12 czerwca 2003 r. Prawo pocztowe (tj. Dz. U. z 2008 r., Nr 189, poz. 1159 z późn. zm.)</w:t>
      </w:r>
      <w:r w:rsidRPr="00147EFF">
        <w:rPr>
          <w:rFonts w:ascii="Times New Roman" w:eastAsia="Times New Roman" w:hAnsi="Times New Roman" w:cs="Times New Roman"/>
          <w:sz w:val="20"/>
          <w:szCs w:val="20"/>
          <w:lang w:eastAsia="pl-PL"/>
        </w:rPr>
        <w:t>,</w:t>
      </w:r>
      <w:r w:rsidR="002115C8">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 xml:space="preserve">zwanych w dalszej treści </w:t>
      </w:r>
      <w:r w:rsidR="002115C8">
        <w:rPr>
          <w:rFonts w:ascii="Times New Roman" w:eastAsia="Times New Roman" w:hAnsi="Times New Roman" w:cs="Times New Roman"/>
          <w:sz w:val="20"/>
          <w:szCs w:val="20"/>
          <w:lang w:eastAsia="pl-PL"/>
        </w:rPr>
        <w:t>umowy „PRZEDMIOTEM ZAMÓWIENIA</w:t>
      </w:r>
      <w:r w:rsidR="00751990">
        <w:rPr>
          <w:rFonts w:ascii="Times New Roman" w:eastAsia="Times New Roman" w:hAnsi="Times New Roman" w:cs="Times New Roman"/>
          <w:sz w:val="20"/>
          <w:szCs w:val="20"/>
          <w:lang w:eastAsia="pl-PL"/>
        </w:rPr>
        <w:t>”</w:t>
      </w:r>
      <w:r w:rsidR="002115C8">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oraz zgodnie z ofertą złożoną przez Wykonawcę.</w:t>
      </w:r>
      <w:bookmarkEnd w:id="86"/>
      <w:bookmarkEnd w:id="87"/>
    </w:p>
    <w:p w:rsidR="00004075" w:rsidRPr="00147EFF" w:rsidRDefault="00004075" w:rsidP="00147EFF">
      <w:pPr>
        <w:spacing w:after="0" w:line="240" w:lineRule="auto"/>
        <w:jc w:val="both"/>
        <w:rPr>
          <w:rFonts w:ascii="Times New Roman" w:eastAsia="Times New Roman" w:hAnsi="Times New Roman" w:cs="Times New Roman"/>
          <w:sz w:val="20"/>
          <w:szCs w:val="20"/>
          <w:lang w:eastAsia="pl-PL"/>
        </w:rPr>
      </w:pPr>
    </w:p>
    <w:p w:rsidR="00564B5F" w:rsidRPr="00564B5F" w:rsidRDefault="00564B5F" w:rsidP="00564B5F">
      <w:pPr>
        <w:autoSpaceDE w:val="0"/>
        <w:autoSpaceDN w:val="0"/>
        <w:adjustRightInd w:val="0"/>
        <w:spacing w:after="0" w:line="240" w:lineRule="auto"/>
        <w:jc w:val="both"/>
        <w:rPr>
          <w:rFonts w:ascii="Times New Roman" w:hAnsi="Times New Roman" w:cs="Times New Roman"/>
          <w:sz w:val="20"/>
          <w:szCs w:val="20"/>
        </w:rPr>
      </w:pPr>
      <w:r w:rsidRPr="00564B5F">
        <w:rPr>
          <w:rFonts w:ascii="Times New Roman" w:hAnsi="Times New Roman" w:cs="Times New Roman"/>
          <w:sz w:val="20"/>
          <w:szCs w:val="20"/>
        </w:rPr>
        <w:t>Wykonawca oświadcza, iż jest uprawniony do wykonywania działalności pocztowej tzn. posiada zezwolenie Prezesa Urzędu Komunikacji Elektronicznej na wykonywanie działalności pocztowej w zakresie przyjmowania, przemieszczania i doręczania przesyłek w obrocie krajowym i zagranicznym zgodnie z art. 6 ust. 1 ustawy z dnia 12.06.2003 r. Prawo pocztowe (Dz.U. z 2008 r,</w:t>
      </w:r>
      <w:r w:rsidR="00F540B5">
        <w:rPr>
          <w:rFonts w:ascii="Times New Roman" w:hAnsi="Times New Roman" w:cs="Times New Roman"/>
          <w:sz w:val="20"/>
          <w:szCs w:val="20"/>
        </w:rPr>
        <w:t xml:space="preserve"> Nr 189, poz. 1159 z późn. zm.), na okres realizacji niniejszej umowy</w:t>
      </w:r>
    </w:p>
    <w:p w:rsidR="00564B5F" w:rsidRDefault="00564B5F" w:rsidP="00564B5F">
      <w:pPr>
        <w:spacing w:after="0" w:line="240" w:lineRule="auto"/>
        <w:jc w:val="both"/>
        <w:rPr>
          <w:rFonts w:ascii="Times New Roman" w:hAnsi="Times New Roman" w:cs="Times New Roman"/>
          <w:sz w:val="20"/>
          <w:szCs w:val="20"/>
        </w:rPr>
      </w:pPr>
    </w:p>
    <w:p w:rsidR="00004075" w:rsidRPr="00CD0E8C" w:rsidRDefault="00004075" w:rsidP="00564B5F">
      <w:pPr>
        <w:spacing w:after="0" w:line="240" w:lineRule="auto"/>
        <w:jc w:val="both"/>
        <w:rPr>
          <w:rFonts w:ascii="Times New Roman" w:eastAsia="Times New Roman" w:hAnsi="Times New Roman" w:cs="Times New Roman"/>
          <w:sz w:val="20"/>
          <w:szCs w:val="20"/>
          <w:lang w:eastAsia="pl-PL"/>
        </w:rPr>
      </w:pPr>
      <w:r w:rsidRPr="00CD0E8C">
        <w:rPr>
          <w:rFonts w:ascii="Times New Roman" w:eastAsia="Times New Roman" w:hAnsi="Times New Roman" w:cs="Times New Roman"/>
          <w:sz w:val="20"/>
          <w:szCs w:val="20"/>
          <w:lang w:eastAsia="pl-PL"/>
        </w:rPr>
        <w:t>Przedmiot zamówienia jest współfinansowan</w:t>
      </w:r>
      <w:r w:rsidR="004376EB">
        <w:rPr>
          <w:rFonts w:ascii="Times New Roman" w:eastAsia="Times New Roman" w:hAnsi="Times New Roman" w:cs="Times New Roman"/>
          <w:sz w:val="20"/>
          <w:szCs w:val="20"/>
          <w:lang w:eastAsia="pl-PL"/>
        </w:rPr>
        <w:t xml:space="preserve">y ze środków Unii Europejskiej </w:t>
      </w:r>
      <w:r w:rsidRPr="00CD0E8C">
        <w:rPr>
          <w:rFonts w:ascii="Times New Roman" w:eastAsia="Times New Roman" w:hAnsi="Times New Roman" w:cs="Times New Roman"/>
          <w:sz w:val="20"/>
          <w:szCs w:val="20"/>
          <w:lang w:eastAsia="pl-PL"/>
        </w:rPr>
        <w:t>z Europejskiego Funduszu Rozwoju Regionalnego w ramach programu Innowacyjna Gospodarka oraz ze środków Mechanizmu Finansowego Europejskiego Obszaru Gospodarczego oraz Norweskiego Mechanizmu Finansowego</w:t>
      </w:r>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147EFF" w:rsidP="00147EFF">
      <w:pPr>
        <w:tabs>
          <w:tab w:val="left" w:pos="400"/>
          <w:tab w:val="right" w:pos="8789"/>
        </w:tabs>
        <w:spacing w:after="0" w:line="24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Kopia oferty Wykonawcy stanowi załącznik nr 1 do niniejszej umowy. </w:t>
      </w: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§2.</w:t>
      </w:r>
    </w:p>
    <w:p w:rsidR="007B73E3" w:rsidRPr="00F540B5" w:rsidRDefault="00147EFF" w:rsidP="00F540B5">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Realizacja usług</w:t>
      </w:r>
      <w:r w:rsidR="00714ABE">
        <w:rPr>
          <w:rFonts w:ascii="Times New Roman" w:eastAsia="Times New Roman" w:hAnsi="Times New Roman" w:cs="Times New Roman"/>
          <w:sz w:val="20"/>
          <w:szCs w:val="20"/>
          <w:lang w:eastAsia="pl-PL"/>
        </w:rPr>
        <w:t xml:space="preserve"> następować będzie sukcesywnie, </w:t>
      </w:r>
      <w:r w:rsidRPr="00147EFF">
        <w:rPr>
          <w:rFonts w:ascii="Times New Roman" w:eastAsia="Times New Roman" w:hAnsi="Times New Roman" w:cs="Times New Roman"/>
          <w:sz w:val="20"/>
          <w:szCs w:val="20"/>
          <w:lang w:eastAsia="pl-PL"/>
        </w:rPr>
        <w:t xml:space="preserve">przez okres </w:t>
      </w:r>
      <w:r w:rsidR="00A93BA0">
        <w:rPr>
          <w:rFonts w:ascii="Times New Roman" w:eastAsia="Times New Roman" w:hAnsi="Times New Roman" w:cs="Times New Roman"/>
          <w:sz w:val="20"/>
          <w:szCs w:val="20"/>
          <w:lang w:eastAsia="pl-PL"/>
        </w:rPr>
        <w:t>jednego roku</w:t>
      </w:r>
      <w:r w:rsidRPr="00147EFF">
        <w:rPr>
          <w:rFonts w:ascii="Times New Roman" w:eastAsia="Times New Roman" w:hAnsi="Times New Roman" w:cs="Times New Roman"/>
          <w:sz w:val="20"/>
          <w:szCs w:val="20"/>
          <w:lang w:eastAsia="pl-PL"/>
        </w:rPr>
        <w:t xml:space="preserve">, licząc od dnia </w:t>
      </w:r>
      <w:r w:rsidR="007D439E">
        <w:rPr>
          <w:rFonts w:ascii="Times New Roman" w:eastAsia="Times New Roman" w:hAnsi="Times New Roman" w:cs="Times New Roman"/>
          <w:sz w:val="20"/>
          <w:szCs w:val="20"/>
          <w:lang w:eastAsia="pl-PL"/>
        </w:rPr>
        <w:t>02.01.2013 r.</w:t>
      </w:r>
      <w:r w:rsidR="00596D56">
        <w:rPr>
          <w:rFonts w:ascii="Times New Roman" w:eastAsia="Times New Roman" w:hAnsi="Times New Roman" w:cs="Times New Roman"/>
          <w:sz w:val="20"/>
          <w:szCs w:val="20"/>
          <w:lang w:eastAsia="pl-PL"/>
        </w:rPr>
        <w:t xml:space="preserve"> do dnia 02.01.2014</w:t>
      </w:r>
      <w:r w:rsidR="004376EB">
        <w:rPr>
          <w:rFonts w:ascii="Times New Roman" w:eastAsia="Times New Roman" w:hAnsi="Times New Roman" w:cs="Times New Roman"/>
          <w:sz w:val="20"/>
          <w:szCs w:val="20"/>
          <w:lang w:eastAsia="pl-PL"/>
        </w:rPr>
        <w:t xml:space="preserve"> r.</w:t>
      </w:r>
      <w:r w:rsidRPr="00147EFF">
        <w:rPr>
          <w:rFonts w:ascii="Times New Roman" w:eastAsia="Times New Roman" w:hAnsi="Times New Roman" w:cs="Times New Roman"/>
          <w:sz w:val="20"/>
          <w:szCs w:val="20"/>
          <w:lang w:eastAsia="pl-PL"/>
        </w:rPr>
        <w:t>, z zastrzeżeniem §4 ust.2.</w:t>
      </w:r>
    </w:p>
    <w:p w:rsidR="00147EFF" w:rsidRPr="00147EFF" w:rsidRDefault="00147EFF" w:rsidP="00147EFF">
      <w:pPr>
        <w:spacing w:before="120" w:after="0" w:line="36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lastRenderedPageBreak/>
        <w:t>§3.</w:t>
      </w:r>
    </w:p>
    <w:p w:rsidR="00B21B77" w:rsidRPr="00C10BB0" w:rsidRDefault="00B21B77" w:rsidP="005D7F29">
      <w:pPr>
        <w:pStyle w:val="Akapitzlist"/>
        <w:numPr>
          <w:ilvl w:val="0"/>
          <w:numId w:val="29"/>
        </w:numPr>
        <w:spacing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sz w:val="20"/>
          <w:szCs w:val="20"/>
          <w:lang w:eastAsia="pl-PL"/>
        </w:rPr>
        <w:t>Do przedmiotu zamówienia należy:</w:t>
      </w:r>
    </w:p>
    <w:p w:rsidR="00B21B77" w:rsidRPr="00147EFF" w:rsidRDefault="00B21B77" w:rsidP="00B21B77">
      <w:pPr>
        <w:spacing w:after="0" w:line="240" w:lineRule="auto"/>
        <w:jc w:val="both"/>
        <w:rPr>
          <w:rFonts w:ascii="Times New Roman" w:eastAsia="Times New Roman" w:hAnsi="Times New Roman" w:cs="Times New Roman"/>
          <w:sz w:val="20"/>
          <w:szCs w:val="20"/>
          <w:lang w:eastAsia="pl-PL"/>
        </w:rPr>
      </w:pPr>
    </w:p>
    <w:p w:rsidR="00CB7A2F" w:rsidRPr="000E36AB" w:rsidRDefault="00CB7A2F" w:rsidP="00CB7A2F">
      <w:pPr>
        <w:pStyle w:val="Akapitzlist"/>
        <w:numPr>
          <w:ilvl w:val="0"/>
          <w:numId w:val="37"/>
        </w:numPr>
        <w:autoSpaceDE w:val="0"/>
        <w:autoSpaceDN w:val="0"/>
        <w:adjustRightInd w:val="0"/>
        <w:spacing w:after="0" w:line="240" w:lineRule="auto"/>
        <w:rPr>
          <w:rFonts w:ascii="Times New Roman" w:hAnsi="Times New Roman"/>
          <w:sz w:val="20"/>
          <w:szCs w:val="20"/>
        </w:rPr>
      </w:pPr>
      <w:r w:rsidRPr="000E36AB">
        <w:rPr>
          <w:rFonts w:ascii="Times New Roman" w:hAnsi="Times New Roman"/>
          <w:sz w:val="20"/>
          <w:szCs w:val="20"/>
        </w:rPr>
        <w:t>Dostarczanie przesyłek do siedziby Zamawiającego:</w:t>
      </w:r>
    </w:p>
    <w:p w:rsidR="00CB7A2F" w:rsidRPr="000E36AB" w:rsidRDefault="00CB7A2F" w:rsidP="00CB7A2F">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0E36AB">
        <w:rPr>
          <w:rFonts w:ascii="Times New Roman" w:hAnsi="Times New Roman" w:cs="Times New Roman"/>
          <w:sz w:val="20"/>
          <w:szCs w:val="20"/>
        </w:rPr>
        <w:t xml:space="preserve">Zamawiający wymaga aby przesyłki pocztowe były dostarczane przez 5 dni w tygodniu tj. od poniedziałku do piątku </w:t>
      </w:r>
      <w:r>
        <w:rPr>
          <w:rFonts w:ascii="Times New Roman" w:hAnsi="Times New Roman" w:cs="Times New Roman"/>
          <w:sz w:val="20"/>
          <w:szCs w:val="20"/>
        </w:rPr>
        <w:t xml:space="preserve">w godz. od 8:30 do 14:00 </w:t>
      </w:r>
      <w:r w:rsidRPr="000E36AB">
        <w:rPr>
          <w:rFonts w:ascii="Times New Roman" w:hAnsi="Times New Roman" w:cs="Times New Roman"/>
          <w:sz w:val="20"/>
          <w:szCs w:val="20"/>
        </w:rPr>
        <w:t>do siedziby Zamawiającego tj.</w:t>
      </w:r>
      <w:r w:rsidRPr="000E36AB">
        <w:rPr>
          <w:rFonts w:ascii="Times New Roman" w:eastAsia="Times New Roman" w:hAnsi="Times New Roman" w:cs="Times New Roman"/>
          <w:sz w:val="20"/>
          <w:szCs w:val="20"/>
          <w:lang w:eastAsia="pl-PL"/>
        </w:rPr>
        <w:t xml:space="preserve"> do Sekretariatu Dyrektora</w:t>
      </w:r>
      <w:r>
        <w:rPr>
          <w:rFonts w:ascii="Times New Roman" w:eastAsia="Times New Roman" w:hAnsi="Times New Roman" w:cs="Times New Roman"/>
          <w:sz w:val="20"/>
          <w:szCs w:val="20"/>
          <w:lang w:eastAsia="pl-PL"/>
        </w:rPr>
        <w:t xml:space="preserve"> ul. Noskowskiego 12/14 pok. 12</w:t>
      </w:r>
      <w:r w:rsidRPr="000E36A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i</w:t>
      </w:r>
      <w:r w:rsidRPr="000E36AB">
        <w:rPr>
          <w:rFonts w:ascii="Times New Roman" w:eastAsia="Times New Roman" w:hAnsi="Times New Roman" w:cs="Times New Roman"/>
          <w:sz w:val="20"/>
          <w:szCs w:val="20"/>
          <w:lang w:eastAsia="pl-PL"/>
        </w:rPr>
        <w:t xml:space="preserve"> Sekretariatu PCSS</w:t>
      </w:r>
      <w:r>
        <w:rPr>
          <w:rFonts w:ascii="Times New Roman" w:eastAsia="Times New Roman" w:hAnsi="Times New Roman" w:cs="Times New Roman"/>
          <w:sz w:val="20"/>
          <w:szCs w:val="20"/>
          <w:lang w:eastAsia="pl-PL"/>
        </w:rPr>
        <w:t xml:space="preserve"> ul. Noskowskiego 10 pok. 2</w:t>
      </w:r>
      <w:r w:rsidRPr="000E36AB">
        <w:rPr>
          <w:rFonts w:ascii="Times New Roman" w:eastAsia="Times New Roman" w:hAnsi="Times New Roman" w:cs="Times New Roman"/>
          <w:sz w:val="20"/>
          <w:szCs w:val="20"/>
          <w:lang w:eastAsia="pl-PL"/>
        </w:rPr>
        <w:t>.</w:t>
      </w:r>
    </w:p>
    <w:p w:rsidR="00CB7A2F" w:rsidRPr="000E36AB" w:rsidRDefault="00CB7A2F" w:rsidP="00CB7A2F">
      <w:pPr>
        <w:spacing w:after="0" w:line="240" w:lineRule="auto"/>
        <w:jc w:val="both"/>
        <w:rPr>
          <w:rFonts w:ascii="Times New Roman" w:eastAsia="Times New Roman" w:hAnsi="Times New Roman" w:cs="Times New Roman"/>
          <w:sz w:val="20"/>
          <w:szCs w:val="20"/>
          <w:lang w:eastAsia="pl-PL"/>
        </w:rPr>
      </w:pPr>
    </w:p>
    <w:p w:rsidR="00CB7A2F" w:rsidRPr="000E36AB" w:rsidRDefault="00CB7A2F" w:rsidP="00CB7A2F">
      <w:pPr>
        <w:pStyle w:val="Akapitzlist"/>
        <w:numPr>
          <w:ilvl w:val="0"/>
          <w:numId w:val="37"/>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Odbiór przesyłek przeznaczonych do wysyłki z siedziby Zamawiającego:</w:t>
      </w:r>
    </w:p>
    <w:p w:rsidR="00CB7A2F" w:rsidRPr="000E36AB" w:rsidRDefault="00CB7A2F" w:rsidP="00CB7A2F">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pocztowe przeznaczone do wysyłki były odbierane przez Wykonawcę codziennie od poniedziałku do piątku </w:t>
      </w:r>
      <w:r>
        <w:rPr>
          <w:rFonts w:ascii="Times New Roman" w:eastAsia="Times New Roman" w:hAnsi="Times New Roman" w:cs="Times New Roman"/>
          <w:sz w:val="20"/>
          <w:szCs w:val="20"/>
          <w:lang w:eastAsia="pl-PL"/>
        </w:rPr>
        <w:t xml:space="preserve">w godzinach od 12:00 do 13:00 </w:t>
      </w:r>
      <w:r w:rsidRPr="000E36AB">
        <w:rPr>
          <w:rFonts w:ascii="Times New Roman" w:eastAsia="Times New Roman" w:hAnsi="Times New Roman" w:cs="Times New Roman"/>
          <w:sz w:val="20"/>
          <w:szCs w:val="20"/>
          <w:lang w:eastAsia="pl-PL"/>
        </w:rPr>
        <w:t xml:space="preserve">z siedziby Zamawiającego tj. </w:t>
      </w:r>
      <w:r>
        <w:rPr>
          <w:rFonts w:ascii="Times New Roman" w:eastAsia="Times New Roman" w:hAnsi="Times New Roman" w:cs="Times New Roman"/>
          <w:sz w:val="20"/>
          <w:szCs w:val="20"/>
          <w:lang w:eastAsia="pl-PL"/>
        </w:rPr>
        <w:br/>
      </w:r>
      <w:r w:rsidRPr="000E36AB">
        <w:rPr>
          <w:rFonts w:ascii="Times New Roman" w:eastAsia="Times New Roman" w:hAnsi="Times New Roman" w:cs="Times New Roman"/>
          <w:sz w:val="20"/>
          <w:szCs w:val="20"/>
          <w:lang w:eastAsia="pl-PL"/>
        </w:rPr>
        <w:t xml:space="preserve">z Sekretariatu Dyrektora </w:t>
      </w:r>
      <w:r>
        <w:rPr>
          <w:rFonts w:ascii="Times New Roman" w:eastAsia="Times New Roman" w:hAnsi="Times New Roman" w:cs="Times New Roman"/>
          <w:sz w:val="20"/>
          <w:szCs w:val="20"/>
          <w:lang w:eastAsia="pl-PL"/>
        </w:rPr>
        <w:t>ul. Noskowskiego 12/14 pok. 12</w:t>
      </w:r>
      <w:r w:rsidRPr="000E36A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i</w:t>
      </w:r>
      <w:r w:rsidRPr="000E36AB">
        <w:rPr>
          <w:rFonts w:ascii="Times New Roman" w:eastAsia="Times New Roman" w:hAnsi="Times New Roman" w:cs="Times New Roman"/>
          <w:sz w:val="20"/>
          <w:szCs w:val="20"/>
          <w:lang w:eastAsia="pl-PL"/>
        </w:rPr>
        <w:t xml:space="preserve"> Sekretariatu PCSS</w:t>
      </w:r>
      <w:r>
        <w:rPr>
          <w:rFonts w:ascii="Times New Roman" w:eastAsia="Times New Roman" w:hAnsi="Times New Roman" w:cs="Times New Roman"/>
          <w:sz w:val="20"/>
          <w:szCs w:val="20"/>
          <w:lang w:eastAsia="pl-PL"/>
        </w:rPr>
        <w:t xml:space="preserve"> ul. Noskowskiego 10 pok. 2</w:t>
      </w:r>
      <w:r w:rsidRPr="000E36AB">
        <w:rPr>
          <w:rFonts w:ascii="Times New Roman" w:eastAsia="Times New Roman" w:hAnsi="Times New Roman" w:cs="Times New Roman"/>
          <w:sz w:val="20"/>
          <w:szCs w:val="20"/>
          <w:lang w:eastAsia="pl-PL"/>
        </w:rPr>
        <w:t>.</w:t>
      </w:r>
    </w:p>
    <w:p w:rsidR="00CB7A2F" w:rsidRPr="000E36AB" w:rsidRDefault="00CB7A2F" w:rsidP="00CB7A2F">
      <w:pPr>
        <w:spacing w:after="0" w:line="240" w:lineRule="auto"/>
        <w:jc w:val="both"/>
        <w:rPr>
          <w:rFonts w:ascii="Times New Roman" w:eastAsia="Times New Roman" w:hAnsi="Times New Roman" w:cs="Times New Roman"/>
          <w:sz w:val="20"/>
          <w:szCs w:val="20"/>
          <w:lang w:eastAsia="pl-PL"/>
        </w:rPr>
      </w:pPr>
    </w:p>
    <w:p w:rsidR="00CB7A2F" w:rsidRPr="000E36AB" w:rsidRDefault="00CB7A2F" w:rsidP="00CB7A2F">
      <w:pPr>
        <w:pStyle w:val="Akapitzlist"/>
        <w:numPr>
          <w:ilvl w:val="0"/>
          <w:numId w:val="37"/>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Wysyłka przesyłek:</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były nadane przez Wykonawcę w dniu ich odbioru od Zamawiającego. Zamawiający wymaga aby przesyłki były dostarczane do każdego miejsca wskazanego w kraju i za granicą. Zamawiający wymaga aby przesyłki listowe krajowe były doręczone w dniu następnym jednak nie później niż </w:t>
      </w:r>
      <w:r w:rsidRPr="000E36AB">
        <w:rPr>
          <w:rFonts w:ascii="Times New Roman" w:eastAsia="Times New Roman" w:hAnsi="Times New Roman" w:cs="Times New Roman"/>
          <w:sz w:val="20"/>
          <w:szCs w:val="20"/>
          <w:lang w:eastAsia="pl-PL"/>
        </w:rPr>
        <w:br/>
        <w:t>w 4 dniu po nadaniu w przypadku przesyłki listowej najszybszej kategorii, w dniu następnym jednak nie później niż w 6 dniu po nadaniu w przypadku przesyłki nie będącej przesyłk</w:t>
      </w:r>
      <w:r>
        <w:rPr>
          <w:rFonts w:ascii="Times New Roman" w:eastAsia="Times New Roman" w:hAnsi="Times New Roman" w:cs="Times New Roman"/>
          <w:sz w:val="20"/>
          <w:szCs w:val="20"/>
          <w:lang w:eastAsia="pl-PL"/>
        </w:rPr>
        <w:t>ą</w:t>
      </w:r>
      <w:r w:rsidRPr="000E36AB">
        <w:rPr>
          <w:rFonts w:ascii="Times New Roman" w:eastAsia="Times New Roman" w:hAnsi="Times New Roman" w:cs="Times New Roman"/>
          <w:sz w:val="20"/>
          <w:szCs w:val="20"/>
          <w:lang w:eastAsia="pl-PL"/>
        </w:rPr>
        <w:t xml:space="preserve"> najszybszej kategorii.</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Zamawiający wymaga aby Wykonawca doręczał do miejsca wskazanego w siedzibie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Zamawiającego pokwitowane przez adresata potwierdzenie odbioru przesyłki niezwłocznie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 doręczeniu przesyłki</w:t>
      </w:r>
      <w:r>
        <w:rPr>
          <w:rFonts w:ascii="Times New Roman" w:eastAsia="Times New Roman" w:hAnsi="Times New Roman" w:cs="Times New Roman"/>
          <w:sz w:val="20"/>
          <w:szCs w:val="20"/>
          <w:lang w:eastAsia="pl-PL"/>
        </w:rPr>
        <w:t xml:space="preserve"> (dotyczy ZPO)</w:t>
      </w:r>
      <w:r w:rsidRPr="00FB50F2">
        <w:rPr>
          <w:rFonts w:ascii="Times New Roman" w:eastAsia="Times New Roman" w:hAnsi="Times New Roman" w:cs="Times New Roman"/>
          <w:sz w:val="20"/>
          <w:szCs w:val="20"/>
          <w:lang w:eastAsia="pl-PL"/>
        </w:rPr>
        <w:t>.</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W przypadku nieobecności adresata przedstawiciel Wykonawcy zobowiązany jest do</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pozostawienia zawiadomienia o próbie doręczenia przesyłki (awizo) ze wskazaniem, gdzie i</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kiedy adresat może odebrać przesyłkę w terminie 7 dni kolejnych, licząc od dnia</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następnego po dniu zostawienia zawiadomienia u adresata.</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97504">
        <w:rPr>
          <w:rFonts w:ascii="Times New Roman" w:eastAsia="Times New Roman" w:hAnsi="Times New Roman" w:cs="Times New Roman"/>
          <w:sz w:val="20"/>
          <w:szCs w:val="20"/>
          <w:lang w:eastAsia="pl-PL"/>
        </w:rPr>
        <w:t>Jeżeli adresat nie zgłosi się po odbiór przesyłki w w/w terminie zobowiązuje się</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Wykonawcę do sporządzenia powtórnego zawiadomienia o możliwości jej odbioru</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 terminie kolejnych 7 dni. Po upływie terminu odbioru Wykonawca niezwłocznie</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zwraca przesyłkę </w:t>
      </w:r>
      <w:r>
        <w:rPr>
          <w:rFonts w:ascii="Times New Roman" w:eastAsia="Times New Roman" w:hAnsi="Times New Roman" w:cs="Times New Roman"/>
          <w:sz w:val="20"/>
          <w:szCs w:val="20"/>
          <w:lang w:eastAsia="pl-PL"/>
        </w:rPr>
        <w:t>Z</w:t>
      </w:r>
      <w:r w:rsidRPr="00F97504">
        <w:rPr>
          <w:rFonts w:ascii="Times New Roman" w:eastAsia="Times New Roman" w:hAnsi="Times New Roman" w:cs="Times New Roman"/>
          <w:sz w:val="20"/>
          <w:szCs w:val="20"/>
          <w:lang w:eastAsia="pl-PL"/>
        </w:rPr>
        <w:t>amawiającemu wraz z podaniem przyczyny nie odebrania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przez adresata zgodnie z zasadami określonymi w Rozporządzeniu Ministra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Infrastruktury z dnia 09.01.2004 r. </w:t>
      </w:r>
      <w:r>
        <w:rPr>
          <w:rFonts w:ascii="Times New Roman" w:eastAsia="Times New Roman" w:hAnsi="Times New Roman" w:cs="Times New Roman"/>
          <w:sz w:val="20"/>
          <w:szCs w:val="20"/>
          <w:lang w:eastAsia="pl-PL"/>
        </w:rPr>
        <w:br/>
      </w:r>
      <w:r w:rsidRPr="00F97504">
        <w:rPr>
          <w:rFonts w:ascii="Times New Roman" w:eastAsia="Times New Roman" w:hAnsi="Times New Roman" w:cs="Times New Roman"/>
          <w:sz w:val="20"/>
          <w:szCs w:val="20"/>
          <w:lang w:eastAsia="pl-PL"/>
        </w:rPr>
        <w:t>w sprawie warunków wykonywania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powszechnych usług pocztowych (Dz.U. Nr 5, poz. 34 z późn. zm.)</w:t>
      </w:r>
      <w:r w:rsidRPr="00FB50F2">
        <w:rPr>
          <w:rFonts w:ascii="Times New Roman" w:eastAsia="Times New Roman" w:hAnsi="Times New Roman" w:cs="Times New Roman"/>
          <w:sz w:val="20"/>
          <w:szCs w:val="20"/>
          <w:lang w:eastAsia="pl-PL"/>
        </w:rPr>
        <w:t>.</w:t>
      </w:r>
    </w:p>
    <w:p w:rsidR="00CB7A2F" w:rsidRDefault="00CB7A2F" w:rsidP="00CB7A2F">
      <w:pPr>
        <w:spacing w:after="0" w:line="240" w:lineRule="auto"/>
        <w:jc w:val="both"/>
        <w:rPr>
          <w:rFonts w:ascii="Times New Roman" w:eastAsia="Times New Roman" w:hAnsi="Times New Roman" w:cs="Times New Roman"/>
          <w:sz w:val="20"/>
          <w:szCs w:val="20"/>
          <w:highlight w:val="red"/>
          <w:lang w:eastAsia="pl-PL"/>
        </w:rPr>
      </w:pPr>
      <w:r w:rsidRPr="00F97504">
        <w:rPr>
          <w:rFonts w:ascii="Times New Roman" w:eastAsia="Times New Roman" w:hAnsi="Times New Roman" w:cs="Times New Roman"/>
          <w:sz w:val="20"/>
          <w:szCs w:val="20"/>
          <w:lang w:eastAsia="pl-PL"/>
        </w:rPr>
        <w:t>Zamawiający wymaga aby Wykonawca posiadał placówki zdawczo – odbiorcze w</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odpowiedniej liczbie. Liczba tych placówek i ich rozmieszczenie powinny spełniać</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wymagania określone w Rozporządzeniu Ministra Infrastruktury z dnia 09.01.</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2004 r. w sprawie warunków wykonywania powszechnych usług pocztowych</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(Dz.U. Nr 5, poz. 34 z późn. zm.). Placówki te powinny być czynne minimum 5 dni</w:t>
      </w:r>
      <w:r>
        <w:rPr>
          <w:rFonts w:ascii="Times New Roman" w:eastAsia="Times New Roman" w:hAnsi="Times New Roman" w:cs="Times New Roman"/>
          <w:sz w:val="20"/>
          <w:szCs w:val="20"/>
          <w:lang w:eastAsia="pl-PL"/>
        </w:rPr>
        <w:t xml:space="preserve"> w tygodniu (</w:t>
      </w:r>
      <w:r w:rsidRPr="00F97504">
        <w:rPr>
          <w:rFonts w:ascii="Times New Roman" w:eastAsia="Times New Roman" w:hAnsi="Times New Roman" w:cs="Times New Roman"/>
          <w:sz w:val="20"/>
          <w:szCs w:val="20"/>
          <w:lang w:eastAsia="pl-PL"/>
        </w:rPr>
        <w:t>w godzinach zgodnych z wymaganiami w/w Rozporządzenia)</w:t>
      </w:r>
      <w:r w:rsidRPr="00FB50F2">
        <w:rPr>
          <w:rFonts w:ascii="Times New Roman" w:eastAsia="Times New Roman" w:hAnsi="Times New Roman" w:cs="Times New Roman"/>
          <w:sz w:val="20"/>
          <w:szCs w:val="20"/>
          <w:lang w:eastAsia="pl-PL"/>
        </w:rPr>
        <w:t>.</w:t>
      </w:r>
    </w:p>
    <w:p w:rsidR="00CB7A2F" w:rsidRDefault="00CB7A2F" w:rsidP="00CB7A2F">
      <w:pPr>
        <w:spacing w:after="0" w:line="240" w:lineRule="auto"/>
        <w:jc w:val="both"/>
        <w:rPr>
          <w:rFonts w:ascii="Times New Roman" w:eastAsia="Times New Roman" w:hAnsi="Times New Roman" w:cs="Times New Roman"/>
          <w:sz w:val="20"/>
          <w:szCs w:val="20"/>
          <w:lang w:eastAsia="pl-PL"/>
        </w:rPr>
      </w:pPr>
    </w:p>
    <w:p w:rsidR="00147EFF" w:rsidRPr="00C10BB0" w:rsidRDefault="00147EFF"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b/>
          <w:sz w:val="20"/>
          <w:szCs w:val="20"/>
          <w:lang w:eastAsia="pl-PL"/>
        </w:rPr>
        <w:t xml:space="preserve">Zamawiający </w:t>
      </w:r>
      <w:r w:rsidRPr="00C10BB0">
        <w:rPr>
          <w:rFonts w:ascii="Times New Roman" w:eastAsia="Times New Roman" w:hAnsi="Times New Roman"/>
          <w:sz w:val="20"/>
          <w:szCs w:val="20"/>
          <w:lang w:eastAsia="pl-PL"/>
        </w:rPr>
        <w:t xml:space="preserve">zobowiązuje się do udostępniania </w:t>
      </w:r>
      <w:r w:rsidRPr="00C10BB0">
        <w:rPr>
          <w:rFonts w:ascii="Times New Roman" w:eastAsia="Times New Roman" w:hAnsi="Times New Roman"/>
          <w:b/>
          <w:sz w:val="20"/>
          <w:szCs w:val="20"/>
          <w:lang w:eastAsia="pl-PL"/>
        </w:rPr>
        <w:t>Wykonawcy</w:t>
      </w:r>
      <w:r w:rsidRPr="00C10BB0">
        <w:rPr>
          <w:rFonts w:ascii="Times New Roman" w:eastAsia="Times New Roman" w:hAnsi="Times New Roman"/>
          <w:sz w:val="20"/>
          <w:szCs w:val="20"/>
          <w:lang w:eastAsia="pl-PL"/>
        </w:rPr>
        <w:t xml:space="preserve"> wszelkich informacji niezbędnych do realizacji usług, określonych umową.</w:t>
      </w:r>
    </w:p>
    <w:p w:rsidR="00933716" w:rsidRPr="00C10BB0" w:rsidRDefault="00933716"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b/>
          <w:sz w:val="20"/>
          <w:szCs w:val="20"/>
          <w:lang w:eastAsia="pl-PL"/>
        </w:rPr>
        <w:t>Zamawiający</w:t>
      </w:r>
      <w:r w:rsidRPr="00C10BB0">
        <w:rPr>
          <w:rFonts w:ascii="Times New Roman" w:eastAsia="Times New Roman" w:hAnsi="Times New Roman"/>
          <w:sz w:val="20"/>
          <w:szCs w:val="20"/>
          <w:lang w:eastAsia="pl-PL"/>
        </w:rPr>
        <w:t xml:space="preserve"> wyznacza uprawnionych pracowników do kontaktowania się z </w:t>
      </w:r>
      <w:r w:rsidRPr="00C10BB0">
        <w:rPr>
          <w:rFonts w:ascii="Times New Roman" w:eastAsia="Times New Roman" w:hAnsi="Times New Roman"/>
          <w:b/>
          <w:sz w:val="20"/>
          <w:szCs w:val="20"/>
          <w:lang w:eastAsia="pl-PL"/>
        </w:rPr>
        <w:t>Wykonawcą</w:t>
      </w:r>
      <w:r w:rsidRPr="00C10BB0">
        <w:rPr>
          <w:rFonts w:ascii="Times New Roman" w:eastAsia="Times New Roman" w:hAnsi="Times New Roman"/>
          <w:sz w:val="20"/>
          <w:szCs w:val="20"/>
          <w:lang w:eastAsia="pl-PL"/>
        </w:rPr>
        <w:t>:</w:t>
      </w:r>
    </w:p>
    <w:p w:rsidR="00933716" w:rsidRPr="00147EFF" w:rsidRDefault="00933716" w:rsidP="005D7F29">
      <w:pPr>
        <w:numPr>
          <w:ilvl w:val="2"/>
          <w:numId w:val="17"/>
        </w:numPr>
        <w:spacing w:before="120" w:after="0" w:line="240" w:lineRule="auto"/>
        <w:ind w:left="1080"/>
        <w:jc w:val="both"/>
        <w:rPr>
          <w:rFonts w:ascii="Times New Roman" w:eastAsia="Times New Roman" w:hAnsi="Times New Roman" w:cs="Times New Roman"/>
          <w:bCs/>
          <w:sz w:val="20"/>
          <w:szCs w:val="20"/>
          <w:lang w:val="de-DE" w:eastAsia="pl-PL"/>
        </w:rPr>
      </w:pPr>
      <w:r w:rsidRPr="00147EFF">
        <w:rPr>
          <w:rFonts w:ascii="Times New Roman" w:eastAsia="Times New Roman" w:hAnsi="Times New Roman" w:cs="Times New Roman"/>
          <w:bCs/>
          <w:sz w:val="20"/>
          <w:szCs w:val="20"/>
          <w:lang w:val="de-DE" w:eastAsia="pl-PL"/>
        </w:rPr>
        <w:t xml:space="preserve">p. ............................... – PCSS  </w:t>
      </w:r>
    </w:p>
    <w:p w:rsidR="00933716" w:rsidRPr="00147EFF" w:rsidRDefault="00933716" w:rsidP="005D7F29">
      <w:pPr>
        <w:numPr>
          <w:ilvl w:val="2"/>
          <w:numId w:val="17"/>
        </w:numPr>
        <w:spacing w:before="120" w:after="0" w:line="240" w:lineRule="auto"/>
        <w:ind w:left="1080"/>
        <w:jc w:val="both"/>
        <w:rPr>
          <w:rFonts w:ascii="Times New Roman" w:eastAsia="Times New Roman" w:hAnsi="Times New Roman" w:cs="Times New Roman"/>
          <w:bCs/>
          <w:sz w:val="20"/>
          <w:szCs w:val="20"/>
          <w:lang w:val="de-DE" w:eastAsia="pl-PL"/>
        </w:rPr>
      </w:pPr>
      <w:r w:rsidRPr="00147EFF">
        <w:rPr>
          <w:rFonts w:ascii="Times New Roman" w:eastAsia="Times New Roman" w:hAnsi="Times New Roman" w:cs="Times New Roman"/>
          <w:bCs/>
          <w:sz w:val="20"/>
          <w:szCs w:val="20"/>
          <w:lang w:val="de-DE" w:eastAsia="pl-PL"/>
        </w:rPr>
        <w:t xml:space="preserve">p. ............................... – IChB </w:t>
      </w:r>
    </w:p>
    <w:p w:rsidR="00933716" w:rsidRPr="00C10BB0" w:rsidRDefault="00933716"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sz w:val="20"/>
          <w:szCs w:val="20"/>
          <w:lang w:eastAsia="pl-PL"/>
        </w:rPr>
        <w:t xml:space="preserve">Zmiana osób wyznaczonych przez Zamawiającego lub Wykonawcę nie wymaga aneksu do umowy </w:t>
      </w:r>
      <w:r w:rsidRPr="00C10BB0">
        <w:rPr>
          <w:rFonts w:ascii="Times New Roman" w:eastAsia="Times New Roman" w:hAnsi="Times New Roman"/>
          <w:sz w:val="20"/>
          <w:szCs w:val="20"/>
          <w:lang w:eastAsia="pl-PL"/>
        </w:rPr>
        <w:br/>
        <w:t>a jedynie pisemnego powiadomienia.</w:t>
      </w:r>
    </w:p>
    <w:p w:rsidR="00147EFF" w:rsidRPr="00933716" w:rsidRDefault="00147EFF" w:rsidP="00147EFF">
      <w:pPr>
        <w:spacing w:after="0" w:line="240" w:lineRule="auto"/>
        <w:jc w:val="both"/>
        <w:rPr>
          <w:rFonts w:ascii="Times New Roman" w:eastAsia="Times New Roman" w:hAnsi="Times New Roman" w:cs="Times New Roman"/>
          <w:b/>
          <w:sz w:val="20"/>
          <w:szCs w:val="20"/>
          <w:lang w:eastAsia="pl-PL"/>
        </w:rPr>
      </w:pPr>
    </w:p>
    <w:p w:rsidR="00147EFF" w:rsidRPr="00147EFF" w:rsidRDefault="00147EFF" w:rsidP="007B73E3">
      <w:pPr>
        <w:spacing w:after="0" w:line="240" w:lineRule="auto"/>
        <w:jc w:val="center"/>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4</w:t>
      </w:r>
    </w:p>
    <w:p w:rsidR="00147EFF" w:rsidRPr="00147EFF" w:rsidRDefault="00147EFF" w:rsidP="005D7F29">
      <w:pPr>
        <w:numPr>
          <w:ilvl w:val="0"/>
          <w:numId w:val="18"/>
        </w:numPr>
        <w:spacing w:before="120" w:after="0" w:line="240" w:lineRule="auto"/>
        <w:jc w:val="both"/>
        <w:rPr>
          <w:rFonts w:ascii="Times New Roman" w:eastAsia="Times New Roman" w:hAnsi="Times New Roman" w:cs="Times New Roman"/>
          <w:bCs/>
          <w:sz w:val="20"/>
          <w:szCs w:val="20"/>
          <w:lang w:eastAsia="pl-PL"/>
        </w:rPr>
      </w:pPr>
      <w:r w:rsidRPr="00147EFF">
        <w:rPr>
          <w:rFonts w:ascii="Times New Roman" w:eastAsia="Times New Roman" w:hAnsi="Times New Roman" w:cs="Times New Roman"/>
          <w:bCs/>
          <w:sz w:val="20"/>
          <w:szCs w:val="20"/>
          <w:lang w:eastAsia="pl-PL"/>
        </w:rPr>
        <w:t xml:space="preserve">Tytułem wynagrodzenia za wykonanie niniejszej umowy </w:t>
      </w:r>
      <w:r w:rsidRPr="00147EFF">
        <w:rPr>
          <w:rFonts w:ascii="Times New Roman" w:eastAsia="Times New Roman" w:hAnsi="Times New Roman" w:cs="Times New Roman"/>
          <w:b/>
          <w:sz w:val="20"/>
          <w:szCs w:val="20"/>
          <w:lang w:eastAsia="pl-PL"/>
        </w:rPr>
        <w:t>Wykonawca</w:t>
      </w:r>
      <w:r w:rsidRPr="00147EFF">
        <w:rPr>
          <w:rFonts w:ascii="Times New Roman" w:eastAsia="Times New Roman" w:hAnsi="Times New Roman" w:cs="Times New Roman"/>
          <w:bCs/>
          <w:sz w:val="20"/>
          <w:szCs w:val="20"/>
          <w:lang w:eastAsia="pl-PL"/>
        </w:rPr>
        <w:t xml:space="preserve"> pobierał będzie od </w:t>
      </w:r>
      <w:r w:rsidRPr="00147EFF">
        <w:rPr>
          <w:rFonts w:ascii="Times New Roman" w:eastAsia="Times New Roman" w:hAnsi="Times New Roman" w:cs="Times New Roman"/>
          <w:b/>
          <w:sz w:val="20"/>
          <w:szCs w:val="20"/>
          <w:lang w:eastAsia="pl-PL"/>
        </w:rPr>
        <w:t>Zamawiającego</w:t>
      </w:r>
      <w:r w:rsidR="00933716" w:rsidRPr="00933716">
        <w:rPr>
          <w:rFonts w:ascii="Times New Roman" w:eastAsia="Times New Roman" w:hAnsi="Times New Roman" w:cs="Times New Roman"/>
          <w:bCs/>
          <w:sz w:val="20"/>
          <w:szCs w:val="20"/>
          <w:lang w:eastAsia="pl-PL"/>
        </w:rPr>
        <w:t xml:space="preserve"> </w:t>
      </w:r>
      <w:r w:rsidR="00933716" w:rsidRPr="00875EF7">
        <w:rPr>
          <w:rFonts w:ascii="Times New Roman" w:eastAsia="Times New Roman" w:hAnsi="Times New Roman" w:cs="Times New Roman"/>
          <w:bCs/>
          <w:sz w:val="20"/>
          <w:szCs w:val="20"/>
          <w:lang w:eastAsia="pl-PL"/>
        </w:rPr>
        <w:t>opłaty zgodnie z ofertą Wykonawcy stanowiącą załącznik nr 1 do umowy</w:t>
      </w:r>
      <w:r w:rsidR="00933716">
        <w:rPr>
          <w:rFonts w:ascii="Times New Roman" w:eastAsia="Times New Roman" w:hAnsi="Times New Roman" w:cs="Times New Roman"/>
          <w:bCs/>
          <w:sz w:val="20"/>
          <w:szCs w:val="20"/>
          <w:lang w:eastAsia="pl-PL"/>
        </w:rPr>
        <w:t>.</w:t>
      </w:r>
    </w:p>
    <w:p w:rsidR="00147EFF" w:rsidRPr="008F1F80" w:rsidRDefault="00147EFF" w:rsidP="005D7F29">
      <w:pPr>
        <w:numPr>
          <w:ilvl w:val="0"/>
          <w:numId w:val="18"/>
        </w:numPr>
        <w:spacing w:before="120" w:after="0" w:line="240" w:lineRule="auto"/>
        <w:ind w:left="357" w:hanging="357"/>
        <w:jc w:val="both"/>
        <w:rPr>
          <w:rFonts w:ascii="Times New Roman" w:eastAsia="Times New Roman" w:hAnsi="Times New Roman" w:cs="Times New Roman"/>
          <w:sz w:val="20"/>
          <w:szCs w:val="20"/>
          <w:lang w:eastAsia="pl-PL"/>
        </w:rPr>
      </w:pPr>
      <w:r w:rsidRPr="008F1F80">
        <w:rPr>
          <w:rFonts w:ascii="Times New Roman" w:eastAsia="Times New Roman" w:hAnsi="Times New Roman" w:cs="Times New Roman"/>
          <w:bCs/>
          <w:sz w:val="20"/>
          <w:szCs w:val="20"/>
          <w:lang w:eastAsia="pl-PL"/>
        </w:rPr>
        <w:t xml:space="preserve">Strony ustalają, że w ramach niniejszej umowy </w:t>
      </w:r>
      <w:r w:rsidRPr="008F1F80">
        <w:rPr>
          <w:rFonts w:ascii="Times New Roman" w:eastAsia="Times New Roman" w:hAnsi="Times New Roman" w:cs="Times New Roman"/>
          <w:b/>
          <w:sz w:val="20"/>
          <w:szCs w:val="20"/>
          <w:lang w:eastAsia="pl-PL"/>
        </w:rPr>
        <w:t>Wykonawca</w:t>
      </w:r>
      <w:r w:rsidRPr="008F1F80">
        <w:rPr>
          <w:rFonts w:ascii="Times New Roman" w:eastAsia="Times New Roman" w:hAnsi="Times New Roman" w:cs="Times New Roman"/>
          <w:bCs/>
          <w:sz w:val="20"/>
          <w:szCs w:val="20"/>
          <w:lang w:eastAsia="pl-PL"/>
        </w:rPr>
        <w:t xml:space="preserve"> będzie realizował </w:t>
      </w:r>
      <w:r w:rsidR="00751990">
        <w:rPr>
          <w:rFonts w:ascii="Times New Roman" w:eastAsia="Times New Roman" w:hAnsi="Times New Roman" w:cs="Times New Roman"/>
          <w:bCs/>
          <w:sz w:val="20"/>
          <w:szCs w:val="20"/>
          <w:lang w:eastAsia="pl-PL"/>
        </w:rPr>
        <w:t xml:space="preserve">usługi na rzecz </w:t>
      </w:r>
      <w:r w:rsidRPr="008F1F80">
        <w:rPr>
          <w:rFonts w:ascii="Times New Roman" w:eastAsia="Times New Roman" w:hAnsi="Times New Roman" w:cs="Times New Roman"/>
          <w:b/>
          <w:sz w:val="20"/>
          <w:szCs w:val="20"/>
          <w:lang w:eastAsia="pl-PL"/>
        </w:rPr>
        <w:t>Zamawiającego</w:t>
      </w:r>
      <w:r w:rsidRPr="008F1F80">
        <w:rPr>
          <w:rFonts w:ascii="Times New Roman" w:eastAsia="Times New Roman" w:hAnsi="Times New Roman" w:cs="Times New Roman"/>
          <w:bCs/>
          <w:sz w:val="20"/>
          <w:szCs w:val="20"/>
          <w:lang w:eastAsia="pl-PL"/>
        </w:rPr>
        <w:t xml:space="preserve"> do czasu, gdy całkowita kwota wszystkich płatności </w:t>
      </w:r>
      <w:r w:rsidRPr="008F1F80">
        <w:rPr>
          <w:rFonts w:ascii="Times New Roman" w:eastAsia="Times New Roman" w:hAnsi="Times New Roman" w:cs="Times New Roman"/>
          <w:b/>
          <w:sz w:val="20"/>
          <w:szCs w:val="20"/>
          <w:lang w:eastAsia="pl-PL"/>
        </w:rPr>
        <w:t>Zamawiającego</w:t>
      </w:r>
      <w:r w:rsidRPr="008F1F80">
        <w:rPr>
          <w:rFonts w:ascii="Times New Roman" w:eastAsia="Times New Roman" w:hAnsi="Times New Roman" w:cs="Times New Roman"/>
          <w:bCs/>
          <w:sz w:val="20"/>
          <w:szCs w:val="20"/>
          <w:lang w:eastAsia="pl-PL"/>
        </w:rPr>
        <w:t xml:space="preserve"> na rzecz </w:t>
      </w:r>
      <w:r w:rsidRPr="008F1F80">
        <w:rPr>
          <w:rFonts w:ascii="Times New Roman" w:eastAsia="Times New Roman" w:hAnsi="Times New Roman" w:cs="Times New Roman"/>
          <w:b/>
          <w:sz w:val="20"/>
          <w:szCs w:val="20"/>
          <w:lang w:eastAsia="pl-PL"/>
        </w:rPr>
        <w:lastRenderedPageBreak/>
        <w:t>Wykonawcy</w:t>
      </w:r>
      <w:r w:rsidRPr="008F1F80">
        <w:rPr>
          <w:rFonts w:ascii="Times New Roman" w:eastAsia="Times New Roman" w:hAnsi="Times New Roman" w:cs="Times New Roman"/>
          <w:bCs/>
          <w:sz w:val="20"/>
          <w:szCs w:val="20"/>
          <w:lang w:eastAsia="pl-PL"/>
        </w:rPr>
        <w:t xml:space="preserve"> nie przekroczy kwoty ………………..</w:t>
      </w:r>
      <w:r w:rsidR="00933716" w:rsidRPr="008F1F80">
        <w:rPr>
          <w:rFonts w:ascii="Times New Roman" w:eastAsia="Times New Roman" w:hAnsi="Times New Roman" w:cs="Times New Roman"/>
          <w:bCs/>
          <w:sz w:val="20"/>
          <w:szCs w:val="20"/>
          <w:lang w:eastAsia="pl-PL"/>
        </w:rPr>
        <w:t xml:space="preserve"> </w:t>
      </w:r>
      <w:r w:rsidRPr="008F1F80">
        <w:rPr>
          <w:rFonts w:ascii="Times New Roman" w:eastAsia="Times New Roman" w:hAnsi="Times New Roman" w:cs="Times New Roman"/>
          <w:b/>
          <w:sz w:val="20"/>
          <w:szCs w:val="20"/>
          <w:lang w:eastAsia="pl-PL"/>
        </w:rPr>
        <w:t>złotych brutto</w:t>
      </w:r>
      <w:r w:rsidRPr="008F1F80">
        <w:rPr>
          <w:rFonts w:ascii="Times New Roman" w:eastAsia="Times New Roman" w:hAnsi="Times New Roman" w:cs="Times New Roman"/>
          <w:bCs/>
          <w:sz w:val="20"/>
          <w:szCs w:val="20"/>
          <w:lang w:eastAsia="pl-PL"/>
        </w:rPr>
        <w:t xml:space="preserve">. Z chwilą osiągnięcia tej kwoty umowa niniejsza wygasa, i to niezależnie od terminu jej obowiązywania, określonego w </w:t>
      </w:r>
      <w:r w:rsidR="00F540B5">
        <w:rPr>
          <w:rFonts w:ascii="Times New Roman" w:eastAsia="Times New Roman" w:hAnsi="Times New Roman" w:cs="Times New Roman"/>
          <w:sz w:val="20"/>
          <w:szCs w:val="20"/>
          <w:lang w:eastAsia="pl-PL"/>
        </w:rPr>
        <w:t xml:space="preserve">§ 2 </w:t>
      </w:r>
      <w:r w:rsidRPr="008F1F80">
        <w:rPr>
          <w:rFonts w:ascii="Times New Roman" w:eastAsia="Times New Roman" w:hAnsi="Times New Roman" w:cs="Times New Roman"/>
          <w:sz w:val="20"/>
          <w:szCs w:val="20"/>
          <w:lang w:eastAsia="pl-PL"/>
        </w:rPr>
        <w:t>umowy</w:t>
      </w:r>
      <w:r w:rsidRPr="008F1F80">
        <w:rPr>
          <w:rFonts w:ascii="Times New Roman" w:eastAsia="Times New Roman" w:hAnsi="Times New Roman" w:cs="Times New Roman"/>
          <w:bCs/>
          <w:sz w:val="20"/>
          <w:szCs w:val="20"/>
          <w:lang w:eastAsia="pl-PL"/>
        </w:rPr>
        <w:t xml:space="preserve">. </w:t>
      </w:r>
    </w:p>
    <w:p w:rsidR="00F540B5" w:rsidRDefault="00147EFF" w:rsidP="00F540B5">
      <w:pPr>
        <w:numPr>
          <w:ilvl w:val="0"/>
          <w:numId w:val="18"/>
        </w:numPr>
        <w:spacing w:before="120" w:after="0" w:line="240" w:lineRule="auto"/>
        <w:jc w:val="both"/>
        <w:rPr>
          <w:rFonts w:ascii="Times New Roman" w:eastAsia="Times New Roman" w:hAnsi="Times New Roman" w:cs="Times New Roman"/>
          <w:sz w:val="20"/>
          <w:szCs w:val="20"/>
          <w:lang w:eastAsia="pl-PL"/>
        </w:rPr>
      </w:pPr>
      <w:r w:rsidRPr="008F1F80">
        <w:rPr>
          <w:rFonts w:ascii="Times New Roman" w:eastAsia="Times New Roman" w:hAnsi="Times New Roman" w:cs="Times New Roman"/>
          <w:b/>
          <w:bCs/>
          <w:sz w:val="20"/>
          <w:szCs w:val="20"/>
          <w:lang w:eastAsia="pl-PL"/>
        </w:rPr>
        <w:t>Zamawiający</w:t>
      </w:r>
      <w:r w:rsidRPr="008F1F80">
        <w:rPr>
          <w:rFonts w:ascii="Times New Roman" w:eastAsia="Times New Roman" w:hAnsi="Times New Roman" w:cs="Times New Roman"/>
          <w:sz w:val="20"/>
          <w:szCs w:val="20"/>
          <w:lang w:eastAsia="pl-PL"/>
        </w:rPr>
        <w:t xml:space="preserve"> zastrzega, że nie jest zobowiązany w okresie trwania umowy do wyczerpania swoimi zleceniami kwoty, o której mowa</w:t>
      </w:r>
      <w:r w:rsidR="00F540B5">
        <w:rPr>
          <w:rFonts w:ascii="Times New Roman" w:eastAsia="Times New Roman" w:hAnsi="Times New Roman" w:cs="Times New Roman"/>
          <w:sz w:val="20"/>
          <w:szCs w:val="20"/>
          <w:lang w:eastAsia="pl-PL"/>
        </w:rPr>
        <w:t xml:space="preserve"> w ust. 2 niniejszego paragrafu, na co Wykonawca wyraża zgodę i zrzeka się z tego tytułu wszelkich roszczeń.</w:t>
      </w:r>
    </w:p>
    <w:p w:rsidR="000F52BA" w:rsidRPr="00B334CB" w:rsidRDefault="00F540B5" w:rsidP="00F540B5">
      <w:pPr>
        <w:numPr>
          <w:ilvl w:val="0"/>
          <w:numId w:val="18"/>
        </w:numPr>
        <w:spacing w:before="120" w:after="0" w:line="240" w:lineRule="auto"/>
        <w:jc w:val="both"/>
        <w:rPr>
          <w:rFonts w:ascii="Times New Roman" w:eastAsia="Times New Roman" w:hAnsi="Times New Roman" w:cs="Times New Roman"/>
          <w:sz w:val="20"/>
          <w:szCs w:val="20"/>
          <w:lang w:eastAsia="pl-PL"/>
        </w:rPr>
      </w:pPr>
      <w:r w:rsidRPr="00F540B5">
        <w:rPr>
          <w:rFonts w:ascii="Times New Roman" w:eastAsia="Times New Roman" w:hAnsi="Times New Roman" w:cs="Times New Roman"/>
          <w:bCs/>
          <w:sz w:val="20"/>
          <w:szCs w:val="20"/>
          <w:lang w:eastAsia="pl-PL"/>
        </w:rPr>
        <w:t>Podstawą</w:t>
      </w:r>
      <w:r>
        <w:rPr>
          <w:rFonts w:ascii="Times New Roman" w:hAnsi="Times New Roman" w:cs="Times New Roman"/>
          <w:sz w:val="20"/>
          <w:szCs w:val="20"/>
        </w:rPr>
        <w:t xml:space="preserve"> obliczenia wynagrodzenia Wykonawcy będzie suma opłat za przesyłki faktycznie nad</w:t>
      </w:r>
      <w:r w:rsidR="000F52BA" w:rsidRPr="00B334CB">
        <w:rPr>
          <w:rFonts w:ascii="Times New Roman" w:hAnsi="Times New Roman" w:cs="Times New Roman"/>
          <w:sz w:val="20"/>
          <w:szCs w:val="20"/>
        </w:rPr>
        <w:t>ane lub zwrócone z powodu</w:t>
      </w:r>
      <w:r w:rsidR="00B334CB" w:rsidRPr="00B334CB">
        <w:rPr>
          <w:rFonts w:ascii="Times New Roman" w:hAnsi="Times New Roman" w:cs="Times New Roman"/>
          <w:sz w:val="20"/>
          <w:szCs w:val="20"/>
        </w:rPr>
        <w:t xml:space="preserve"> </w:t>
      </w:r>
      <w:r w:rsidR="000F52BA" w:rsidRPr="00B334CB">
        <w:rPr>
          <w:rFonts w:ascii="Times New Roman" w:hAnsi="Times New Roman" w:cs="Times New Roman"/>
          <w:sz w:val="20"/>
          <w:szCs w:val="20"/>
        </w:rPr>
        <w:t>braku możliwości ich doręczenia w okresie rozliczeniowym, potwierdzone co do ilości</w:t>
      </w:r>
      <w:r>
        <w:rPr>
          <w:rFonts w:ascii="Times New Roman" w:hAnsi="Times New Roman" w:cs="Times New Roman"/>
          <w:sz w:val="20"/>
          <w:szCs w:val="20"/>
        </w:rPr>
        <w:t>, rodzaju</w:t>
      </w:r>
      <w:r w:rsidR="000F52BA" w:rsidRPr="00B334CB">
        <w:rPr>
          <w:rFonts w:ascii="Times New Roman" w:hAnsi="Times New Roman" w:cs="Times New Roman"/>
          <w:sz w:val="20"/>
          <w:szCs w:val="20"/>
        </w:rPr>
        <w:t xml:space="preserve"> i wagi na podstawie</w:t>
      </w:r>
      <w:r w:rsidR="00B334CB">
        <w:rPr>
          <w:rFonts w:ascii="Times New Roman" w:hAnsi="Times New Roman" w:cs="Times New Roman"/>
          <w:sz w:val="20"/>
          <w:szCs w:val="20"/>
        </w:rPr>
        <w:t xml:space="preserve"> </w:t>
      </w:r>
      <w:r w:rsidR="000F52BA" w:rsidRPr="00B334CB">
        <w:rPr>
          <w:rFonts w:ascii="Times New Roman" w:hAnsi="Times New Roman" w:cs="Times New Roman"/>
          <w:sz w:val="20"/>
          <w:szCs w:val="20"/>
        </w:rPr>
        <w:t>dokumentów nadawczych lub oddawczych, przy czym obowiązywać będą ceny jednostko</w:t>
      </w:r>
      <w:r w:rsidR="006D07EF" w:rsidRPr="00B334CB">
        <w:rPr>
          <w:rFonts w:ascii="Times New Roman" w:hAnsi="Times New Roman" w:cs="Times New Roman"/>
          <w:sz w:val="20"/>
          <w:szCs w:val="20"/>
        </w:rPr>
        <w:t>we podane</w:t>
      </w:r>
      <w:r>
        <w:rPr>
          <w:rFonts w:ascii="Times New Roman" w:hAnsi="Times New Roman" w:cs="Times New Roman"/>
          <w:sz w:val="20"/>
          <w:szCs w:val="20"/>
        </w:rPr>
        <w:t xml:space="preserve"> </w:t>
      </w:r>
      <w:r w:rsidR="006D07EF" w:rsidRPr="00B334CB">
        <w:rPr>
          <w:rFonts w:ascii="Times New Roman" w:hAnsi="Times New Roman" w:cs="Times New Roman"/>
          <w:sz w:val="20"/>
          <w:szCs w:val="20"/>
        </w:rPr>
        <w:t>w formularzu cenowym</w:t>
      </w:r>
      <w:r w:rsidR="000F52BA" w:rsidRPr="00B334CB">
        <w:rPr>
          <w:rFonts w:ascii="Times New Roman" w:hAnsi="Times New Roman" w:cs="Times New Roman"/>
          <w:sz w:val="20"/>
          <w:szCs w:val="20"/>
        </w:rPr>
        <w:t>.</w:t>
      </w:r>
    </w:p>
    <w:p w:rsidR="008F1F80" w:rsidRPr="00B334CB" w:rsidRDefault="008F1F80" w:rsidP="0080332E">
      <w:pPr>
        <w:numPr>
          <w:ilvl w:val="0"/>
          <w:numId w:val="18"/>
        </w:numPr>
        <w:autoSpaceDE w:val="0"/>
        <w:autoSpaceDN w:val="0"/>
        <w:adjustRightInd w:val="0"/>
        <w:spacing w:before="120" w:after="0" w:line="240" w:lineRule="auto"/>
        <w:jc w:val="both"/>
        <w:rPr>
          <w:rFonts w:ascii="Times New Roman" w:hAnsi="Times New Roman" w:cs="Times New Roman"/>
          <w:sz w:val="20"/>
          <w:szCs w:val="20"/>
        </w:rPr>
      </w:pPr>
      <w:r w:rsidRPr="00B334CB">
        <w:rPr>
          <w:rFonts w:ascii="Times New Roman" w:hAnsi="Times New Roman" w:cs="Times New Roman"/>
          <w:sz w:val="20"/>
          <w:szCs w:val="20"/>
        </w:rPr>
        <w:t>Za okres rozliczeniowy przyjmuje się jeden miesiąc kalendarzowy. Wyk</w:t>
      </w:r>
      <w:r w:rsidR="00CB7A2F">
        <w:rPr>
          <w:rFonts w:ascii="Times New Roman" w:hAnsi="Times New Roman" w:cs="Times New Roman"/>
          <w:sz w:val="20"/>
          <w:szCs w:val="20"/>
        </w:rPr>
        <w:t xml:space="preserve">onawca wystawi </w:t>
      </w:r>
      <w:r w:rsidR="0010765D">
        <w:rPr>
          <w:rFonts w:ascii="Times New Roman" w:hAnsi="Times New Roman" w:cs="Times New Roman"/>
          <w:sz w:val="20"/>
          <w:szCs w:val="20"/>
        </w:rPr>
        <w:t xml:space="preserve">dwie </w:t>
      </w:r>
      <w:r w:rsidR="00CB7A2F">
        <w:rPr>
          <w:rFonts w:ascii="Times New Roman" w:hAnsi="Times New Roman" w:cs="Times New Roman"/>
          <w:sz w:val="20"/>
          <w:szCs w:val="20"/>
        </w:rPr>
        <w:t>faktury</w:t>
      </w:r>
      <w:r w:rsidRPr="00B334CB">
        <w:rPr>
          <w:rFonts w:ascii="Times New Roman" w:hAnsi="Times New Roman" w:cs="Times New Roman"/>
          <w:sz w:val="20"/>
          <w:szCs w:val="20"/>
        </w:rPr>
        <w:t xml:space="preserve"> </w:t>
      </w:r>
      <w:r w:rsidR="0010765D">
        <w:rPr>
          <w:rFonts w:ascii="Times New Roman" w:hAnsi="Times New Roman" w:cs="Times New Roman"/>
          <w:sz w:val="20"/>
          <w:szCs w:val="20"/>
        </w:rPr>
        <w:t xml:space="preserve">dla </w:t>
      </w:r>
      <w:r w:rsidR="00B33517">
        <w:rPr>
          <w:rFonts w:ascii="Times New Roman" w:hAnsi="Times New Roman" w:cs="Times New Roman"/>
          <w:sz w:val="20"/>
          <w:szCs w:val="20"/>
        </w:rPr>
        <w:t xml:space="preserve">każdej z </w:t>
      </w:r>
      <w:r w:rsidR="0010765D">
        <w:rPr>
          <w:rFonts w:ascii="Times New Roman" w:hAnsi="Times New Roman" w:cs="Times New Roman"/>
          <w:sz w:val="20"/>
          <w:szCs w:val="20"/>
        </w:rPr>
        <w:t xml:space="preserve">dwóch siedzib Zamawiającego </w:t>
      </w:r>
      <w:r w:rsidR="00F545D4" w:rsidRPr="00EC6A77">
        <w:rPr>
          <w:rFonts w:ascii="Times New Roman" w:hAnsi="Times New Roman" w:cs="Times New Roman"/>
          <w:sz w:val="20"/>
          <w:szCs w:val="20"/>
        </w:rPr>
        <w:t xml:space="preserve">tj. </w:t>
      </w:r>
      <w:r w:rsidR="00F545D4">
        <w:rPr>
          <w:rFonts w:ascii="Times New Roman" w:hAnsi="Times New Roman" w:cs="Times New Roman"/>
          <w:sz w:val="20"/>
          <w:szCs w:val="20"/>
        </w:rPr>
        <w:t xml:space="preserve">Instytutu Chemii Bioorganicznej PAN oraz Instytutu Chemii Bioorganicznej PAN – PCSS </w:t>
      </w:r>
      <w:r w:rsidR="0080332E" w:rsidRPr="0080332E">
        <w:rPr>
          <w:rFonts w:ascii="Times New Roman" w:hAnsi="Times New Roman" w:cs="Times New Roman"/>
          <w:sz w:val="20"/>
          <w:szCs w:val="20"/>
        </w:rPr>
        <w:t>w ostat</w:t>
      </w:r>
      <w:r w:rsidR="0080332E">
        <w:rPr>
          <w:rFonts w:ascii="Times New Roman" w:hAnsi="Times New Roman" w:cs="Times New Roman"/>
          <w:sz w:val="20"/>
          <w:szCs w:val="20"/>
        </w:rPr>
        <w:t xml:space="preserve">nim dniu okresu rozliczeniowego </w:t>
      </w:r>
      <w:r w:rsidRPr="00B334CB">
        <w:rPr>
          <w:rFonts w:ascii="Times New Roman" w:hAnsi="Times New Roman" w:cs="Times New Roman"/>
          <w:sz w:val="20"/>
          <w:szCs w:val="20"/>
        </w:rPr>
        <w:t xml:space="preserve">wraz ze specyfikacją wykonanych usług. </w:t>
      </w:r>
    </w:p>
    <w:p w:rsidR="000F52BA" w:rsidRPr="00D76876" w:rsidRDefault="000F52BA" w:rsidP="00950B9D">
      <w:pPr>
        <w:numPr>
          <w:ilvl w:val="0"/>
          <w:numId w:val="18"/>
        </w:numPr>
        <w:tabs>
          <w:tab w:val="clear" w:pos="360"/>
        </w:tabs>
        <w:autoSpaceDE w:val="0"/>
        <w:autoSpaceDN w:val="0"/>
        <w:adjustRightInd w:val="0"/>
        <w:spacing w:before="120" w:after="0" w:line="240" w:lineRule="auto"/>
        <w:jc w:val="both"/>
        <w:rPr>
          <w:rFonts w:ascii="Times New Roman" w:hAnsi="Times New Roman"/>
          <w:sz w:val="20"/>
          <w:szCs w:val="20"/>
        </w:rPr>
      </w:pPr>
      <w:r w:rsidRPr="00D76876">
        <w:rPr>
          <w:rFonts w:ascii="Times New Roman" w:hAnsi="Times New Roman" w:cs="Times New Roman"/>
          <w:sz w:val="20"/>
          <w:szCs w:val="20"/>
        </w:rPr>
        <w:t xml:space="preserve">Każda z wystawionych co miesiąc faktur </w:t>
      </w:r>
      <w:r w:rsidR="00D76876" w:rsidRPr="00D76876">
        <w:rPr>
          <w:rFonts w:ascii="Times New Roman" w:hAnsi="Times New Roman" w:cs="Times New Roman"/>
          <w:sz w:val="20"/>
          <w:szCs w:val="20"/>
        </w:rPr>
        <w:t xml:space="preserve">(dla Instytutu Chemii Bioorganicznej PAN oraz Instytutu Chemii Bioorganicznej PAN – PCSS) </w:t>
      </w:r>
      <w:r w:rsidRPr="00D76876">
        <w:rPr>
          <w:rFonts w:ascii="Times New Roman" w:hAnsi="Times New Roman" w:cs="Times New Roman"/>
          <w:sz w:val="20"/>
          <w:szCs w:val="20"/>
        </w:rPr>
        <w:t>zawierać będzie</w:t>
      </w:r>
      <w:r w:rsidR="00D76876" w:rsidRPr="00D76876">
        <w:rPr>
          <w:rFonts w:ascii="Times New Roman" w:hAnsi="Times New Roman" w:cs="Times New Roman"/>
          <w:sz w:val="20"/>
          <w:szCs w:val="20"/>
        </w:rPr>
        <w:t xml:space="preserve"> 1/2</w:t>
      </w:r>
      <w:r w:rsidRPr="00D76876">
        <w:rPr>
          <w:rFonts w:ascii="Times New Roman" w:hAnsi="Times New Roman" w:cs="Times New Roman"/>
          <w:sz w:val="20"/>
          <w:szCs w:val="20"/>
        </w:rPr>
        <w:t xml:space="preserve"> miesięczn</w:t>
      </w:r>
      <w:r w:rsidR="00D76876" w:rsidRPr="00D76876">
        <w:rPr>
          <w:rFonts w:ascii="Times New Roman" w:hAnsi="Times New Roman" w:cs="Times New Roman"/>
          <w:sz w:val="20"/>
          <w:szCs w:val="20"/>
        </w:rPr>
        <w:t>ej opłaty</w:t>
      </w:r>
      <w:r w:rsidRPr="00D76876">
        <w:rPr>
          <w:rFonts w:ascii="Times New Roman" w:hAnsi="Times New Roman" w:cs="Times New Roman"/>
          <w:sz w:val="20"/>
          <w:szCs w:val="20"/>
        </w:rPr>
        <w:t xml:space="preserve"> za odbiór przesyłek z siedziby</w:t>
      </w:r>
      <w:r w:rsidR="00EC6A77" w:rsidRPr="00D76876">
        <w:rPr>
          <w:rFonts w:ascii="Times New Roman" w:hAnsi="Times New Roman" w:cs="Times New Roman"/>
          <w:sz w:val="20"/>
          <w:szCs w:val="20"/>
        </w:rPr>
        <w:t xml:space="preserve"> </w:t>
      </w:r>
      <w:r w:rsidR="00D76876" w:rsidRPr="00D76876">
        <w:rPr>
          <w:rFonts w:ascii="Times New Roman" w:hAnsi="Times New Roman"/>
          <w:sz w:val="20"/>
          <w:szCs w:val="20"/>
        </w:rPr>
        <w:t>Zamawiającego, a suma opłat z obu wystawionych faktur stanowić</w:t>
      </w:r>
      <w:r w:rsidRPr="00D76876">
        <w:rPr>
          <w:rFonts w:ascii="Times New Roman" w:hAnsi="Times New Roman"/>
          <w:sz w:val="20"/>
          <w:szCs w:val="20"/>
        </w:rPr>
        <w:t xml:space="preserve"> </w:t>
      </w:r>
      <w:r w:rsidR="00D76876" w:rsidRPr="00D76876">
        <w:rPr>
          <w:rFonts w:ascii="Times New Roman" w:hAnsi="Times New Roman"/>
          <w:sz w:val="20"/>
          <w:szCs w:val="20"/>
        </w:rPr>
        <w:t xml:space="preserve">będzie </w:t>
      </w:r>
      <w:r w:rsidRPr="00D76876">
        <w:rPr>
          <w:rFonts w:ascii="Times New Roman" w:hAnsi="Times New Roman"/>
          <w:sz w:val="20"/>
          <w:szCs w:val="20"/>
        </w:rPr>
        <w:t xml:space="preserve">wartość </w:t>
      </w:r>
      <w:r w:rsidR="00D76876" w:rsidRPr="00D76876">
        <w:rPr>
          <w:rFonts w:ascii="Times New Roman" w:hAnsi="Times New Roman"/>
          <w:sz w:val="20"/>
          <w:szCs w:val="20"/>
        </w:rPr>
        <w:t>zgodną</w:t>
      </w:r>
      <w:r w:rsidRPr="00D76876">
        <w:rPr>
          <w:rFonts w:ascii="Times New Roman" w:hAnsi="Times New Roman"/>
          <w:sz w:val="20"/>
          <w:szCs w:val="20"/>
        </w:rPr>
        <w:t xml:space="preserve"> z kwotą zamieszczoną w Formularzu cenowym – załącznik</w:t>
      </w:r>
      <w:r w:rsidR="00D76876" w:rsidRPr="00D76876">
        <w:rPr>
          <w:rFonts w:ascii="Times New Roman" w:hAnsi="Times New Roman"/>
          <w:sz w:val="20"/>
          <w:szCs w:val="20"/>
        </w:rPr>
        <w:t xml:space="preserve"> </w:t>
      </w:r>
      <w:r w:rsidR="00D76876">
        <w:rPr>
          <w:rFonts w:ascii="Times New Roman" w:hAnsi="Times New Roman"/>
          <w:sz w:val="20"/>
          <w:szCs w:val="20"/>
        </w:rPr>
        <w:t xml:space="preserve">nr </w:t>
      </w:r>
      <w:r w:rsidRPr="00D76876">
        <w:rPr>
          <w:rFonts w:ascii="Times New Roman" w:hAnsi="Times New Roman"/>
          <w:sz w:val="20"/>
          <w:szCs w:val="20"/>
        </w:rPr>
        <w:t>1 do umowy.</w:t>
      </w:r>
    </w:p>
    <w:p w:rsidR="00B334CB" w:rsidRPr="00FF2DDD" w:rsidRDefault="000F52BA" w:rsidP="000873C0">
      <w:pPr>
        <w:pStyle w:val="Akapitzlist"/>
        <w:numPr>
          <w:ilvl w:val="0"/>
          <w:numId w:val="18"/>
        </w:numPr>
        <w:autoSpaceDE w:val="0"/>
        <w:autoSpaceDN w:val="0"/>
        <w:adjustRightInd w:val="0"/>
        <w:spacing w:before="240" w:after="0" w:line="240" w:lineRule="auto"/>
        <w:jc w:val="both"/>
        <w:rPr>
          <w:rFonts w:ascii="Times New Roman" w:hAnsi="Times New Roman"/>
          <w:sz w:val="20"/>
          <w:szCs w:val="20"/>
        </w:rPr>
      </w:pPr>
      <w:r w:rsidRPr="00950B9D">
        <w:rPr>
          <w:rFonts w:ascii="Times New Roman" w:hAnsi="Times New Roman"/>
          <w:sz w:val="20"/>
          <w:szCs w:val="20"/>
        </w:rPr>
        <w:t xml:space="preserve">Określone w </w:t>
      </w:r>
      <w:r w:rsidR="008E00AB">
        <w:rPr>
          <w:rFonts w:ascii="Times New Roman" w:hAnsi="Times New Roman"/>
          <w:sz w:val="20"/>
          <w:szCs w:val="20"/>
        </w:rPr>
        <w:t>Formularzu cenowym</w:t>
      </w:r>
      <w:r w:rsidR="00950B9D" w:rsidRPr="00950B9D">
        <w:rPr>
          <w:rFonts w:ascii="Times New Roman" w:hAnsi="Times New Roman"/>
          <w:sz w:val="20"/>
          <w:szCs w:val="20"/>
        </w:rPr>
        <w:t xml:space="preserve"> Wykonawcy</w:t>
      </w:r>
      <w:r w:rsidR="00D76876">
        <w:rPr>
          <w:rFonts w:ascii="Times New Roman" w:hAnsi="Times New Roman"/>
          <w:sz w:val="20"/>
          <w:szCs w:val="20"/>
        </w:rPr>
        <w:t xml:space="preserve"> – załącznik nr 2</w:t>
      </w:r>
      <w:r w:rsidR="008E00AB">
        <w:rPr>
          <w:rFonts w:ascii="Times New Roman" w:hAnsi="Times New Roman"/>
          <w:sz w:val="20"/>
          <w:szCs w:val="20"/>
        </w:rPr>
        <w:t xml:space="preserve"> do </w:t>
      </w:r>
      <w:r w:rsidR="00450734">
        <w:rPr>
          <w:rFonts w:ascii="Times New Roman" w:hAnsi="Times New Roman"/>
          <w:sz w:val="20"/>
          <w:szCs w:val="20"/>
        </w:rPr>
        <w:t>o</w:t>
      </w:r>
      <w:r w:rsidR="008E00AB">
        <w:rPr>
          <w:rFonts w:ascii="Times New Roman" w:hAnsi="Times New Roman"/>
          <w:sz w:val="20"/>
          <w:szCs w:val="20"/>
        </w:rPr>
        <w:t>ferty</w:t>
      </w:r>
      <w:r w:rsidRPr="00950B9D">
        <w:rPr>
          <w:rFonts w:ascii="Times New Roman" w:hAnsi="Times New Roman"/>
          <w:sz w:val="20"/>
          <w:szCs w:val="20"/>
        </w:rPr>
        <w:t xml:space="preserve"> – rodzaje i ilości przesyłek </w:t>
      </w:r>
      <w:r w:rsidR="008E00AB">
        <w:rPr>
          <w:rFonts w:ascii="Times New Roman" w:hAnsi="Times New Roman"/>
          <w:sz w:val="20"/>
          <w:szCs w:val="20"/>
        </w:rPr>
        <w:br/>
      </w:r>
      <w:r w:rsidRPr="00950B9D">
        <w:rPr>
          <w:rFonts w:ascii="Times New Roman" w:hAnsi="Times New Roman"/>
          <w:sz w:val="20"/>
          <w:szCs w:val="20"/>
        </w:rPr>
        <w:t>w ramach świadczonych</w:t>
      </w:r>
      <w:r w:rsidR="00950B9D" w:rsidRPr="00950B9D">
        <w:rPr>
          <w:rFonts w:ascii="Times New Roman" w:hAnsi="Times New Roman"/>
          <w:sz w:val="20"/>
          <w:szCs w:val="20"/>
        </w:rPr>
        <w:t xml:space="preserve"> </w:t>
      </w:r>
      <w:r w:rsidRPr="00950B9D">
        <w:rPr>
          <w:rFonts w:ascii="Times New Roman" w:hAnsi="Times New Roman"/>
          <w:sz w:val="20"/>
          <w:szCs w:val="20"/>
        </w:rPr>
        <w:t>usług są szacunkowe i mogą ulec zmianie w zależności od potrzeb Zamawiającego, na co Wykonawca</w:t>
      </w:r>
      <w:r w:rsidR="00950B9D">
        <w:rPr>
          <w:rFonts w:ascii="Times New Roman" w:hAnsi="Times New Roman"/>
          <w:sz w:val="20"/>
          <w:szCs w:val="20"/>
        </w:rPr>
        <w:t xml:space="preserve"> </w:t>
      </w:r>
      <w:r w:rsidRPr="00950B9D">
        <w:rPr>
          <w:rFonts w:ascii="Times New Roman" w:hAnsi="Times New Roman"/>
          <w:sz w:val="20"/>
          <w:szCs w:val="20"/>
        </w:rPr>
        <w:t>wyraża zgodę i nie będzie dochodził roszczeń z tytułu zmian ilościowych i rodzajowych w trakcie realizacji</w:t>
      </w:r>
      <w:r w:rsidR="00B334CB">
        <w:rPr>
          <w:rFonts w:ascii="Times New Roman" w:hAnsi="Times New Roman"/>
          <w:sz w:val="20"/>
          <w:szCs w:val="20"/>
        </w:rPr>
        <w:t xml:space="preserve"> </w:t>
      </w:r>
      <w:r w:rsidRPr="00FF2DDD">
        <w:rPr>
          <w:rFonts w:ascii="Times New Roman" w:hAnsi="Times New Roman"/>
          <w:sz w:val="20"/>
          <w:szCs w:val="20"/>
        </w:rPr>
        <w:t>umowy.</w:t>
      </w:r>
    </w:p>
    <w:p w:rsidR="000F52BA" w:rsidRPr="00B334CB" w:rsidRDefault="000F52BA" w:rsidP="000873C0">
      <w:pPr>
        <w:pStyle w:val="Akapitzlist"/>
        <w:numPr>
          <w:ilvl w:val="0"/>
          <w:numId w:val="18"/>
        </w:numPr>
        <w:autoSpaceDE w:val="0"/>
        <w:autoSpaceDN w:val="0"/>
        <w:adjustRightInd w:val="0"/>
        <w:spacing w:before="240" w:after="0" w:line="240" w:lineRule="auto"/>
        <w:jc w:val="both"/>
        <w:rPr>
          <w:rFonts w:ascii="Times New Roman" w:hAnsi="Times New Roman"/>
          <w:sz w:val="20"/>
          <w:szCs w:val="20"/>
        </w:rPr>
      </w:pPr>
      <w:r w:rsidRPr="00B334CB">
        <w:rPr>
          <w:rFonts w:ascii="Times New Roman" w:hAnsi="Times New Roman"/>
          <w:sz w:val="20"/>
          <w:szCs w:val="20"/>
        </w:rPr>
        <w:t>W przypadku przesyłek, które nie są rejestrowane – ilość i waga przyjętych lub zwróconych przesyłek,</w:t>
      </w:r>
      <w:r w:rsidR="00950B9D" w:rsidRPr="00B334CB">
        <w:rPr>
          <w:rFonts w:ascii="Times New Roman" w:hAnsi="Times New Roman"/>
          <w:sz w:val="20"/>
          <w:szCs w:val="20"/>
        </w:rPr>
        <w:t xml:space="preserve"> </w:t>
      </w:r>
      <w:r w:rsidRPr="00B334CB">
        <w:rPr>
          <w:rFonts w:ascii="Times New Roman" w:hAnsi="Times New Roman"/>
          <w:sz w:val="20"/>
          <w:szCs w:val="20"/>
        </w:rPr>
        <w:t>stwierdzona będzie na podstawie zestawienia nadanych lub zwróconych przesyłek, sporządzonego przez</w:t>
      </w:r>
      <w:r w:rsidR="00B334CB">
        <w:rPr>
          <w:rFonts w:ascii="Times New Roman" w:hAnsi="Times New Roman"/>
          <w:sz w:val="20"/>
          <w:szCs w:val="20"/>
        </w:rPr>
        <w:t xml:space="preserve"> </w:t>
      </w:r>
      <w:r w:rsidRPr="00B334CB">
        <w:rPr>
          <w:rFonts w:ascii="Times New Roman" w:hAnsi="Times New Roman"/>
          <w:sz w:val="20"/>
          <w:szCs w:val="20"/>
        </w:rPr>
        <w:t>Zamawiającego i potwierdzona przez placówkę Wykonawcy.</w:t>
      </w:r>
    </w:p>
    <w:p w:rsidR="00147EFF" w:rsidRPr="00147EFF"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Strony oświadczają, że są płatnikami podatku od towarów i usług (VAT), oraz że dla celów przedmiotowego podatku posiadają następujące numery NIP:</w:t>
      </w:r>
    </w:p>
    <w:p w:rsidR="00147EFF" w:rsidRPr="00147EFF" w:rsidRDefault="00147EFF" w:rsidP="00147EFF">
      <w:pPr>
        <w:spacing w:after="0" w:line="360" w:lineRule="auto"/>
        <w:ind w:left="360"/>
        <w:jc w:val="both"/>
        <w:rPr>
          <w:rFonts w:ascii="Times New Roman" w:eastAsia="Times New Roman" w:hAnsi="Times New Roman" w:cs="Times New Roman"/>
          <w:sz w:val="20"/>
          <w:szCs w:val="24"/>
          <w:lang w:eastAsia="pl-PL"/>
        </w:rPr>
      </w:pPr>
      <w:r w:rsidRPr="00147EFF">
        <w:rPr>
          <w:rFonts w:ascii="Times New Roman" w:eastAsia="Times New Roman" w:hAnsi="Times New Roman" w:cs="Times New Roman"/>
          <w:b/>
          <w:sz w:val="20"/>
          <w:szCs w:val="24"/>
          <w:lang w:eastAsia="pl-PL"/>
        </w:rPr>
        <w:t>Zamawiający</w:t>
      </w:r>
      <w:r w:rsidRPr="00147EFF">
        <w:rPr>
          <w:rFonts w:ascii="Times New Roman" w:eastAsia="Times New Roman" w:hAnsi="Times New Roman" w:cs="Times New Roman"/>
          <w:b/>
          <w:sz w:val="20"/>
          <w:szCs w:val="24"/>
          <w:lang w:eastAsia="pl-PL"/>
        </w:rPr>
        <w:tab/>
      </w:r>
      <w:r w:rsidRPr="00147EFF">
        <w:rPr>
          <w:rFonts w:ascii="Times New Roman" w:eastAsia="Times New Roman" w:hAnsi="Times New Roman" w:cs="Times New Roman"/>
          <w:sz w:val="20"/>
          <w:szCs w:val="24"/>
          <w:lang w:eastAsia="pl-PL"/>
        </w:rPr>
        <w:t>NIP 777-00-02-062;</w:t>
      </w:r>
    </w:p>
    <w:p w:rsidR="00147EFF" w:rsidRPr="00147EFF" w:rsidRDefault="00147EFF" w:rsidP="00147EFF">
      <w:pPr>
        <w:spacing w:after="0" w:line="360" w:lineRule="auto"/>
        <w:ind w:firstLine="360"/>
        <w:jc w:val="both"/>
        <w:rPr>
          <w:rFonts w:ascii="Times New Roman" w:eastAsia="Times New Roman" w:hAnsi="Times New Roman" w:cs="Times New Roman"/>
          <w:sz w:val="20"/>
          <w:szCs w:val="24"/>
          <w:lang w:eastAsia="pl-PL"/>
        </w:rPr>
      </w:pPr>
      <w:r w:rsidRPr="00147EFF">
        <w:rPr>
          <w:rFonts w:ascii="Times New Roman" w:eastAsia="Times New Roman" w:hAnsi="Times New Roman" w:cs="Times New Roman"/>
          <w:b/>
          <w:sz w:val="20"/>
          <w:szCs w:val="24"/>
          <w:lang w:eastAsia="pl-PL"/>
        </w:rPr>
        <w:t>Wykonawca</w:t>
      </w:r>
      <w:r w:rsidRPr="00147EFF">
        <w:rPr>
          <w:rFonts w:ascii="Times New Roman" w:eastAsia="Times New Roman" w:hAnsi="Times New Roman" w:cs="Times New Roman"/>
          <w:sz w:val="20"/>
          <w:szCs w:val="24"/>
          <w:lang w:eastAsia="pl-PL"/>
        </w:rPr>
        <w:tab/>
        <w:t xml:space="preserve">              NIP .......................</w:t>
      </w:r>
    </w:p>
    <w:p w:rsidR="00147EFF" w:rsidRPr="00147EFF"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Wynagrodzenie wymienione w umowie obejmuje wszystkie koszty związane z wykonaniem umowy przez </w:t>
      </w:r>
      <w:r w:rsidRPr="00147EFF">
        <w:rPr>
          <w:rFonts w:ascii="Times New Roman" w:eastAsia="Times New Roman" w:hAnsi="Times New Roman" w:cs="Times New Roman"/>
          <w:b/>
          <w:bCs/>
          <w:sz w:val="20"/>
          <w:szCs w:val="20"/>
          <w:lang w:eastAsia="pl-PL"/>
        </w:rPr>
        <w:t>Wykonawcę</w:t>
      </w:r>
      <w:r w:rsidRPr="00147EFF">
        <w:rPr>
          <w:rFonts w:ascii="Times New Roman" w:eastAsia="Times New Roman" w:hAnsi="Times New Roman" w:cs="Times New Roman"/>
          <w:sz w:val="20"/>
          <w:szCs w:val="20"/>
          <w:lang w:eastAsia="pl-PL"/>
        </w:rPr>
        <w:t>.</w:t>
      </w:r>
    </w:p>
    <w:p w:rsidR="00147EFF" w:rsidRPr="00147EFF"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Cs/>
          <w:sz w:val="20"/>
          <w:szCs w:val="20"/>
          <w:lang w:eastAsia="pl-PL"/>
        </w:rPr>
        <w:t>Zamawiający, za wykonaną usługę każdorazowo</w:t>
      </w:r>
      <w:r w:rsidRPr="00147EFF">
        <w:rPr>
          <w:rFonts w:ascii="Times New Roman" w:eastAsia="Times New Roman" w:hAnsi="Times New Roman" w:cs="Times New Roman"/>
          <w:sz w:val="20"/>
          <w:szCs w:val="20"/>
          <w:lang w:eastAsia="pl-PL"/>
        </w:rPr>
        <w:t xml:space="preserve"> dokona przelewu wynagrodzenia Wykonawcy na jego konto, podane na fakturze, w terminie </w:t>
      </w:r>
      <w:r w:rsidRPr="00147EFF">
        <w:rPr>
          <w:rFonts w:ascii="Times New Roman" w:eastAsia="Times New Roman" w:hAnsi="Times New Roman" w:cs="Times New Roman"/>
          <w:b/>
          <w:bCs/>
          <w:sz w:val="20"/>
          <w:szCs w:val="20"/>
          <w:lang w:eastAsia="pl-PL"/>
        </w:rPr>
        <w:t>14 dni</w:t>
      </w:r>
      <w:r w:rsidRPr="00147EFF">
        <w:rPr>
          <w:rFonts w:ascii="Times New Roman" w:eastAsia="Times New Roman" w:hAnsi="Times New Roman" w:cs="Times New Roman"/>
          <w:sz w:val="20"/>
          <w:szCs w:val="20"/>
          <w:lang w:eastAsia="pl-PL"/>
        </w:rPr>
        <w:t xml:space="preserve"> od daty otrzymania prawidłowej i zgodnej z umową faktury. Datą spełnienia świadczenia jest data obciążenia rachunku bankowego </w:t>
      </w:r>
      <w:r w:rsidRPr="00147EFF">
        <w:rPr>
          <w:rFonts w:ascii="Times New Roman" w:eastAsia="Times New Roman" w:hAnsi="Times New Roman" w:cs="Times New Roman"/>
          <w:bCs/>
          <w:sz w:val="20"/>
          <w:szCs w:val="20"/>
          <w:lang w:eastAsia="pl-PL"/>
        </w:rPr>
        <w:t>Zamawiającego</w:t>
      </w:r>
    </w:p>
    <w:p w:rsidR="00147EFF" w:rsidRPr="00147EFF" w:rsidRDefault="00147EFF" w:rsidP="00147EFF">
      <w:pPr>
        <w:spacing w:after="0" w:line="240" w:lineRule="auto"/>
        <w:ind w:left="360"/>
        <w:jc w:val="both"/>
        <w:rPr>
          <w:rFonts w:ascii="Times New Roman" w:eastAsia="Times New Roman" w:hAnsi="Times New Roman" w:cs="Times New Roman"/>
          <w:bCs/>
          <w:sz w:val="24"/>
          <w:szCs w:val="20"/>
          <w:lang w:eastAsia="pl-PL"/>
        </w:rPr>
      </w:pPr>
      <w:r w:rsidRPr="00147EFF">
        <w:rPr>
          <w:rFonts w:ascii="Times New Roman" w:eastAsia="Times New Roman" w:hAnsi="Times New Roman" w:cs="Times New Roman"/>
          <w:bCs/>
          <w:sz w:val="24"/>
          <w:szCs w:val="20"/>
          <w:lang w:eastAsia="pl-PL"/>
        </w:rPr>
        <w:t xml:space="preserve">                             </w:t>
      </w:r>
      <w:r w:rsidR="007B73E3">
        <w:rPr>
          <w:rFonts w:ascii="Times New Roman" w:eastAsia="Times New Roman" w:hAnsi="Times New Roman" w:cs="Times New Roman"/>
          <w:bCs/>
          <w:sz w:val="24"/>
          <w:szCs w:val="20"/>
          <w:lang w:eastAsia="pl-PL"/>
        </w:rPr>
        <w:t xml:space="preserve">                             </w:t>
      </w:r>
    </w:p>
    <w:p w:rsidR="00147EFF" w:rsidRPr="00147EFF" w:rsidRDefault="00147EFF" w:rsidP="00361D85">
      <w:pPr>
        <w:spacing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Cs/>
          <w:sz w:val="20"/>
          <w:szCs w:val="20"/>
          <w:lang w:eastAsia="pl-PL"/>
        </w:rPr>
        <w:t xml:space="preserve">                                                                              </w:t>
      </w:r>
      <w:r w:rsidRPr="00361D85">
        <w:rPr>
          <w:rFonts w:ascii="Times New Roman" w:eastAsia="Times New Roman" w:hAnsi="Times New Roman" w:cs="Times New Roman"/>
          <w:b/>
          <w:bCs/>
          <w:sz w:val="20"/>
          <w:szCs w:val="20"/>
          <w:lang w:eastAsia="pl-PL"/>
        </w:rPr>
        <w:t>§</w:t>
      </w:r>
      <w:r w:rsidRPr="00147EFF">
        <w:rPr>
          <w:rFonts w:ascii="Times New Roman" w:eastAsia="Times New Roman" w:hAnsi="Times New Roman" w:cs="Times New Roman"/>
          <w:b/>
          <w:bCs/>
          <w:sz w:val="20"/>
          <w:szCs w:val="20"/>
          <w:lang w:eastAsia="pl-PL"/>
        </w:rPr>
        <w:t>5.</w:t>
      </w:r>
    </w:p>
    <w:p w:rsidR="00714ABE" w:rsidRDefault="00147EFF" w:rsidP="005D7F29">
      <w:pPr>
        <w:pStyle w:val="Akapitzlist"/>
        <w:numPr>
          <w:ilvl w:val="0"/>
          <w:numId w:val="28"/>
        </w:numPr>
        <w:spacing w:after="0" w:line="240" w:lineRule="auto"/>
        <w:jc w:val="both"/>
        <w:rPr>
          <w:rFonts w:ascii="Times New Roman" w:eastAsia="Times New Roman" w:hAnsi="Times New Roman"/>
          <w:sz w:val="20"/>
          <w:szCs w:val="20"/>
          <w:lang w:eastAsia="pl-PL"/>
        </w:rPr>
      </w:pPr>
      <w:r w:rsidRPr="00714ABE">
        <w:rPr>
          <w:rFonts w:ascii="Times New Roman" w:eastAsia="Times New Roman" w:hAnsi="Times New Roman"/>
          <w:b/>
          <w:bCs/>
          <w:sz w:val="20"/>
          <w:szCs w:val="20"/>
          <w:lang w:eastAsia="pl-PL"/>
        </w:rPr>
        <w:t>Wykonawca</w:t>
      </w:r>
      <w:r w:rsidRPr="00714ABE">
        <w:rPr>
          <w:rFonts w:ascii="Times New Roman" w:eastAsia="Times New Roman" w:hAnsi="Times New Roman"/>
          <w:sz w:val="20"/>
          <w:szCs w:val="20"/>
          <w:lang w:eastAsia="pl-PL"/>
        </w:rPr>
        <w:t xml:space="preserve"> zapewnia możliwość rozstrzygnięcia zgłoszonych przez Zamawiającego reklamacji </w:t>
      </w:r>
      <w:r w:rsidR="0044230C" w:rsidRPr="00714ABE">
        <w:rPr>
          <w:rFonts w:ascii="Times New Roman" w:eastAsia="Times New Roman" w:hAnsi="Times New Roman"/>
          <w:sz w:val="20"/>
          <w:szCs w:val="20"/>
          <w:lang w:eastAsia="pl-PL"/>
        </w:rPr>
        <w:br/>
      </w:r>
      <w:r w:rsidRPr="00714ABE">
        <w:rPr>
          <w:rFonts w:ascii="Times New Roman" w:eastAsia="Times New Roman" w:hAnsi="Times New Roman"/>
          <w:sz w:val="20"/>
          <w:szCs w:val="20"/>
          <w:lang w:eastAsia="pl-PL"/>
        </w:rPr>
        <w:t xml:space="preserve">w terminie </w:t>
      </w:r>
      <w:r w:rsidRPr="00714ABE">
        <w:rPr>
          <w:rFonts w:ascii="Times New Roman" w:eastAsia="Times New Roman" w:hAnsi="Times New Roman"/>
          <w:b/>
          <w:bCs/>
          <w:sz w:val="20"/>
          <w:szCs w:val="20"/>
          <w:lang w:eastAsia="pl-PL"/>
        </w:rPr>
        <w:t>14 dni</w:t>
      </w:r>
      <w:r w:rsidRPr="00714ABE">
        <w:rPr>
          <w:rFonts w:ascii="Times New Roman" w:eastAsia="Times New Roman" w:hAnsi="Times New Roman"/>
          <w:sz w:val="20"/>
          <w:szCs w:val="20"/>
          <w:lang w:eastAsia="pl-PL"/>
        </w:rPr>
        <w:t xml:space="preserve"> od daty jej zgłoszenia.</w:t>
      </w:r>
    </w:p>
    <w:p w:rsidR="00147EFF" w:rsidRPr="00714ABE" w:rsidRDefault="00147EFF" w:rsidP="005D7F29">
      <w:pPr>
        <w:pStyle w:val="Akapitzlist"/>
        <w:numPr>
          <w:ilvl w:val="0"/>
          <w:numId w:val="28"/>
        </w:numPr>
        <w:spacing w:after="0" w:line="240" w:lineRule="auto"/>
        <w:jc w:val="both"/>
        <w:rPr>
          <w:rFonts w:ascii="Times New Roman" w:eastAsia="Times New Roman" w:hAnsi="Times New Roman"/>
          <w:sz w:val="20"/>
          <w:szCs w:val="20"/>
          <w:lang w:eastAsia="pl-PL"/>
        </w:rPr>
      </w:pPr>
      <w:r w:rsidRPr="00714ABE">
        <w:rPr>
          <w:rFonts w:ascii="Times New Roman" w:eastAsia="Times New Roman" w:hAnsi="Times New Roman"/>
          <w:sz w:val="20"/>
          <w:szCs w:val="20"/>
          <w:lang w:eastAsia="pl-PL"/>
        </w:rPr>
        <w:t xml:space="preserve">Zgłoszenie reklamacji powinno nastąpić nie później niż w terminie </w:t>
      </w:r>
      <w:r w:rsidRPr="00714ABE">
        <w:rPr>
          <w:rFonts w:ascii="Times New Roman" w:eastAsia="Times New Roman" w:hAnsi="Times New Roman"/>
          <w:b/>
          <w:bCs/>
          <w:sz w:val="20"/>
          <w:szCs w:val="20"/>
          <w:lang w:eastAsia="pl-PL"/>
        </w:rPr>
        <w:t>21 dni</w:t>
      </w:r>
      <w:r w:rsidRPr="00714ABE">
        <w:rPr>
          <w:rFonts w:ascii="Times New Roman" w:eastAsia="Times New Roman" w:hAnsi="Times New Roman"/>
          <w:sz w:val="20"/>
          <w:szCs w:val="20"/>
          <w:lang w:eastAsia="pl-PL"/>
        </w:rPr>
        <w:t xml:space="preserve"> od prawidłowej </w:t>
      </w:r>
      <w:r w:rsidRPr="00596D56">
        <w:rPr>
          <w:rFonts w:ascii="Times New Roman" w:eastAsia="Times New Roman" w:hAnsi="Times New Roman"/>
          <w:sz w:val="20"/>
          <w:szCs w:val="20"/>
          <w:lang w:eastAsia="pl-PL"/>
        </w:rPr>
        <w:t>daty doręczenia</w:t>
      </w:r>
      <w:r w:rsidRPr="00714ABE">
        <w:rPr>
          <w:rFonts w:ascii="Times New Roman" w:eastAsia="Times New Roman" w:hAnsi="Times New Roman"/>
          <w:sz w:val="20"/>
          <w:szCs w:val="20"/>
          <w:lang w:eastAsia="pl-PL"/>
        </w:rPr>
        <w:t xml:space="preserve"> przesyłki wynikającej z niniejszej umowy lub od daty, kiedy zgodnie z postanowieniami niniejszej umowy przesyłka winna być dostarczona.</w:t>
      </w:r>
    </w:p>
    <w:p w:rsidR="00147EFF" w:rsidRPr="00147EFF" w:rsidRDefault="00147EFF" w:rsidP="00147EFF">
      <w:pPr>
        <w:spacing w:before="120" w:after="0" w:line="240" w:lineRule="auto"/>
        <w:ind w:left="360"/>
        <w:jc w:val="both"/>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 xml:space="preserve">                                                                               §6.</w:t>
      </w:r>
    </w:p>
    <w:p w:rsidR="00147EFF" w:rsidRDefault="00147EFF" w:rsidP="008B26B8">
      <w:pPr>
        <w:pStyle w:val="Akapitzlist"/>
        <w:numPr>
          <w:ilvl w:val="0"/>
          <w:numId w:val="38"/>
        </w:numPr>
        <w:spacing w:before="120" w:after="0" w:line="240" w:lineRule="auto"/>
        <w:ind w:left="426" w:hanging="426"/>
        <w:jc w:val="both"/>
        <w:rPr>
          <w:rFonts w:ascii="Times New Roman" w:eastAsia="Times New Roman" w:hAnsi="Times New Roman"/>
          <w:sz w:val="20"/>
          <w:szCs w:val="20"/>
          <w:lang w:eastAsia="pl-PL"/>
        </w:rPr>
      </w:pPr>
      <w:r w:rsidRPr="008B26B8">
        <w:rPr>
          <w:rFonts w:ascii="Times New Roman" w:eastAsia="Times New Roman" w:hAnsi="Times New Roman"/>
          <w:sz w:val="20"/>
          <w:szCs w:val="20"/>
          <w:lang w:eastAsia="pl-PL"/>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8B26B8" w:rsidRPr="008B26B8" w:rsidRDefault="008B26B8" w:rsidP="008B26B8">
      <w:pPr>
        <w:pStyle w:val="Akapitzlist"/>
        <w:numPr>
          <w:ilvl w:val="0"/>
          <w:numId w:val="38"/>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Wykonawca ma obowiązek poinformować Zamawiającego o utracie zezwolenia, o którym mowa w §1 niniejszej umowy w terminie trzech dni od daty jego utraty.</w:t>
      </w:r>
    </w:p>
    <w:p w:rsidR="007B73E3" w:rsidRDefault="007B73E3" w:rsidP="00147EFF">
      <w:pPr>
        <w:spacing w:after="0" w:line="240" w:lineRule="auto"/>
        <w:jc w:val="center"/>
        <w:rPr>
          <w:rFonts w:ascii="Times New Roman" w:eastAsia="Times New Roman" w:hAnsi="Times New Roman" w:cs="Times New Roman"/>
          <w:b/>
          <w:bCs/>
          <w:sz w:val="20"/>
          <w:szCs w:val="20"/>
          <w:lang w:eastAsia="pl-PL"/>
        </w:rPr>
      </w:pPr>
    </w:p>
    <w:p w:rsidR="007B73E3" w:rsidRDefault="007B73E3" w:rsidP="00147EFF">
      <w:pPr>
        <w:spacing w:after="0" w:line="240" w:lineRule="auto"/>
        <w:jc w:val="center"/>
        <w:rPr>
          <w:rFonts w:ascii="Times New Roman" w:eastAsia="Times New Roman" w:hAnsi="Times New Roman" w:cs="Times New Roman"/>
          <w:b/>
          <w:bCs/>
          <w:sz w:val="20"/>
          <w:szCs w:val="20"/>
          <w:lang w:eastAsia="pl-PL"/>
        </w:rPr>
      </w:pPr>
    </w:p>
    <w:p w:rsidR="007B73E3" w:rsidRDefault="007B73E3" w:rsidP="00147EFF">
      <w:pPr>
        <w:spacing w:after="0" w:line="240" w:lineRule="auto"/>
        <w:jc w:val="center"/>
        <w:rPr>
          <w:rFonts w:ascii="Times New Roman" w:eastAsia="Times New Roman" w:hAnsi="Times New Roman" w:cs="Times New Roman"/>
          <w:b/>
          <w:bCs/>
          <w:sz w:val="20"/>
          <w:szCs w:val="20"/>
          <w:lang w:eastAsia="pl-PL"/>
        </w:rPr>
      </w:pPr>
    </w:p>
    <w:p w:rsidR="00147EFF" w:rsidRPr="00147EFF" w:rsidRDefault="00147EFF" w:rsidP="00147EFF">
      <w:pPr>
        <w:spacing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§7.</w:t>
      </w:r>
    </w:p>
    <w:p w:rsidR="00E463A1" w:rsidRDefault="007271E9" w:rsidP="00E463A1">
      <w:pPr>
        <w:numPr>
          <w:ilvl w:val="0"/>
          <w:numId w:val="12"/>
        </w:numPr>
        <w:spacing w:after="0"/>
        <w:jc w:val="both"/>
        <w:rPr>
          <w:rFonts w:ascii="Times New Roman" w:eastAsia="Times New Roman" w:hAnsi="Times New Roman" w:cs="Times New Roman"/>
          <w:sz w:val="20"/>
          <w:szCs w:val="20"/>
          <w:lang w:eastAsia="pl-PL"/>
        </w:rPr>
      </w:pPr>
      <w:r w:rsidRPr="007271E9">
        <w:rPr>
          <w:rFonts w:ascii="Times New Roman" w:eastAsia="Times New Roman" w:hAnsi="Times New Roman" w:cs="Times New Roman"/>
          <w:sz w:val="20"/>
          <w:szCs w:val="20"/>
          <w:lang w:eastAsia="pl-PL"/>
        </w:rPr>
        <w:t>W przypadku powstania szkody w mieniu Zamawiającego, bądź w mieniu oddanym do dyspozycji Wykonawcy, obowiązek odszkodowawczy obejmuje naprawienie szkody w pełnej wysokości, o ile jest ona następstwem nie wykonania lub nienależytego wykonania tych obowiązków przez Wykonawcę.</w:t>
      </w:r>
    </w:p>
    <w:p w:rsidR="00E463A1" w:rsidRPr="00E463A1" w:rsidRDefault="00E463A1" w:rsidP="00E463A1">
      <w:pPr>
        <w:numPr>
          <w:ilvl w:val="0"/>
          <w:numId w:val="12"/>
        </w:numPr>
        <w:spacing w:after="0"/>
        <w:jc w:val="both"/>
        <w:rPr>
          <w:rFonts w:ascii="Times New Roman" w:eastAsia="Times New Roman" w:hAnsi="Times New Roman" w:cs="Times New Roman"/>
          <w:sz w:val="20"/>
          <w:szCs w:val="20"/>
          <w:lang w:eastAsia="pl-PL"/>
        </w:rPr>
      </w:pPr>
      <w:r w:rsidRPr="00E463A1">
        <w:rPr>
          <w:rFonts w:ascii="Times New Roman" w:hAnsi="Times New Roman" w:cs="Times New Roman"/>
          <w:sz w:val="20"/>
          <w:szCs w:val="20"/>
        </w:rPr>
        <w:t>Z tytułu niewykonania lub nienależytego wykonania usług pocztowych przysługuje odszkodowanie;</w:t>
      </w:r>
    </w:p>
    <w:p w:rsidR="00E463A1" w:rsidRPr="00E463A1" w:rsidRDefault="00E463A1" w:rsidP="00E463A1">
      <w:pPr>
        <w:autoSpaceDE w:val="0"/>
        <w:autoSpaceDN w:val="0"/>
        <w:adjustRightInd w:val="0"/>
        <w:spacing w:after="0" w:line="240" w:lineRule="auto"/>
        <w:ind w:left="360"/>
        <w:jc w:val="both"/>
        <w:rPr>
          <w:rFonts w:ascii="Times New Roman" w:hAnsi="Times New Roman" w:cs="Times New Roman"/>
          <w:sz w:val="20"/>
          <w:szCs w:val="20"/>
        </w:rPr>
      </w:pPr>
      <w:r w:rsidRPr="00E463A1">
        <w:rPr>
          <w:rFonts w:ascii="Times New Roman" w:hAnsi="Times New Roman" w:cs="Times New Roman"/>
          <w:sz w:val="20"/>
          <w:szCs w:val="20"/>
        </w:rPr>
        <w:t>a) za utratę przesyłki rejestrowej w wysokości 50-krotonosci opłaty pobranej przez Wykonawcę za</w:t>
      </w:r>
      <w:r>
        <w:rPr>
          <w:rFonts w:ascii="Times New Roman" w:hAnsi="Times New Roman" w:cs="Times New Roman"/>
          <w:sz w:val="20"/>
          <w:szCs w:val="20"/>
        </w:rPr>
        <w:t xml:space="preserve"> </w:t>
      </w:r>
      <w:r w:rsidRPr="00E463A1">
        <w:rPr>
          <w:rFonts w:ascii="Times New Roman" w:hAnsi="Times New Roman" w:cs="Times New Roman"/>
          <w:sz w:val="20"/>
          <w:szCs w:val="20"/>
        </w:rPr>
        <w:t>traktowanie przesyłki jako przesyłki poleconej</w:t>
      </w:r>
    </w:p>
    <w:p w:rsidR="00E463A1" w:rsidRPr="00E463A1" w:rsidRDefault="00E463A1" w:rsidP="00E463A1">
      <w:pPr>
        <w:spacing w:after="0"/>
        <w:ind w:left="360"/>
        <w:jc w:val="both"/>
        <w:rPr>
          <w:rFonts w:ascii="Times New Roman" w:hAnsi="Times New Roman" w:cs="Times New Roman"/>
          <w:sz w:val="20"/>
          <w:szCs w:val="20"/>
        </w:rPr>
      </w:pPr>
      <w:r w:rsidRPr="00E463A1">
        <w:rPr>
          <w:rFonts w:ascii="Times New Roman" w:hAnsi="Times New Roman" w:cs="Times New Roman"/>
          <w:sz w:val="20"/>
          <w:szCs w:val="20"/>
        </w:rPr>
        <w:t>b) za utratę paczki pocztowej w wysokości 10-krotnosci opłaty pobranej za jej nadanie.</w:t>
      </w:r>
    </w:p>
    <w:p w:rsidR="00E463A1" w:rsidRPr="00E463A1" w:rsidRDefault="00E463A1" w:rsidP="00A67D74">
      <w:pPr>
        <w:pStyle w:val="Akapitzlist"/>
        <w:numPr>
          <w:ilvl w:val="0"/>
          <w:numId w:val="12"/>
        </w:numPr>
        <w:spacing w:after="0"/>
        <w:jc w:val="both"/>
        <w:rPr>
          <w:rFonts w:ascii="Times New Roman" w:eastAsia="Times New Roman" w:hAnsi="Times New Roman"/>
          <w:sz w:val="20"/>
          <w:szCs w:val="20"/>
          <w:lang w:eastAsia="pl-PL"/>
        </w:rPr>
      </w:pPr>
      <w:r w:rsidRPr="00E463A1">
        <w:rPr>
          <w:rFonts w:ascii="Times New Roman" w:eastAsia="Times New Roman" w:hAnsi="Times New Roman"/>
          <w:sz w:val="20"/>
          <w:szCs w:val="20"/>
          <w:lang w:eastAsia="pl-PL"/>
        </w:rPr>
        <w:t xml:space="preserve">W przypadku niedotrzymania terminu zapłaty z winy </w:t>
      </w:r>
      <w:r w:rsidRPr="00E463A1">
        <w:rPr>
          <w:rFonts w:ascii="Times New Roman" w:eastAsia="Times New Roman" w:hAnsi="Times New Roman"/>
          <w:bCs/>
          <w:sz w:val="20"/>
          <w:szCs w:val="20"/>
          <w:lang w:eastAsia="pl-PL"/>
        </w:rPr>
        <w:t>Zamawiającego</w:t>
      </w:r>
      <w:r w:rsidRPr="00E463A1">
        <w:rPr>
          <w:rFonts w:ascii="Times New Roman" w:eastAsia="Times New Roman" w:hAnsi="Times New Roman"/>
          <w:sz w:val="20"/>
          <w:szCs w:val="20"/>
          <w:lang w:eastAsia="pl-PL"/>
        </w:rPr>
        <w:t xml:space="preserve">, </w:t>
      </w:r>
      <w:r w:rsidRPr="00E463A1">
        <w:rPr>
          <w:rFonts w:ascii="Times New Roman" w:eastAsia="Times New Roman" w:hAnsi="Times New Roman"/>
          <w:bCs/>
          <w:sz w:val="20"/>
          <w:szCs w:val="20"/>
          <w:lang w:eastAsia="pl-PL"/>
        </w:rPr>
        <w:t>Wykonawca</w:t>
      </w:r>
      <w:r w:rsidRPr="00E463A1">
        <w:rPr>
          <w:rFonts w:ascii="Times New Roman" w:eastAsia="Times New Roman" w:hAnsi="Times New Roman"/>
          <w:sz w:val="20"/>
          <w:szCs w:val="20"/>
          <w:lang w:eastAsia="pl-PL"/>
        </w:rPr>
        <w:t xml:space="preserve"> może naliczyć odsetki ustawowe liczone od kwoty objętej zwłoką.</w:t>
      </w:r>
    </w:p>
    <w:p w:rsidR="00A67D74" w:rsidRPr="00A67D74" w:rsidRDefault="00A67D74" w:rsidP="00A67D74">
      <w:pPr>
        <w:pStyle w:val="Akapitzlist"/>
        <w:numPr>
          <w:ilvl w:val="0"/>
          <w:numId w:val="12"/>
        </w:num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A67D74">
        <w:rPr>
          <w:rFonts w:ascii="Times New Roman" w:hAnsi="Times New Roman"/>
          <w:sz w:val="20"/>
          <w:szCs w:val="20"/>
        </w:rPr>
        <w:t xml:space="preserve">W przypadku nie wykonania usługi Wykonawca niezależnie od należytego odszkodowania zwraca </w:t>
      </w:r>
      <w:r>
        <w:rPr>
          <w:rFonts w:ascii="Times New Roman" w:hAnsi="Times New Roman"/>
          <w:sz w:val="20"/>
          <w:szCs w:val="20"/>
        </w:rPr>
        <w:br/>
      </w:r>
      <w:r w:rsidRPr="00A67D74">
        <w:rPr>
          <w:rFonts w:ascii="Times New Roman" w:hAnsi="Times New Roman"/>
          <w:sz w:val="20"/>
          <w:szCs w:val="20"/>
        </w:rPr>
        <w:t>w</w:t>
      </w:r>
      <w:r>
        <w:rPr>
          <w:rFonts w:ascii="Times New Roman" w:hAnsi="Times New Roman"/>
          <w:sz w:val="20"/>
          <w:szCs w:val="20"/>
        </w:rPr>
        <w:t xml:space="preserve"> </w:t>
      </w:r>
      <w:r w:rsidRPr="00A67D74">
        <w:rPr>
          <w:rFonts w:ascii="Times New Roman" w:hAnsi="Times New Roman"/>
          <w:sz w:val="20"/>
          <w:szCs w:val="20"/>
        </w:rPr>
        <w:t>całości opłatę pobraniową za wykonanie usługi.</w:t>
      </w:r>
    </w:p>
    <w:p w:rsidR="007271E9" w:rsidRPr="007271E9"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7271E9">
        <w:rPr>
          <w:rFonts w:ascii="Times New Roman" w:eastAsia="Times New Roman" w:hAnsi="Times New Roman" w:cs="Times New Roman"/>
          <w:bCs/>
          <w:sz w:val="20"/>
          <w:szCs w:val="20"/>
          <w:lang w:eastAsia="pl-PL"/>
        </w:rPr>
        <w:t>Zamawiający</w:t>
      </w:r>
      <w:r w:rsidRPr="007271E9">
        <w:rPr>
          <w:rFonts w:ascii="Times New Roman" w:eastAsia="Times New Roman" w:hAnsi="Times New Roman" w:cs="Times New Roman"/>
          <w:sz w:val="20"/>
          <w:szCs w:val="20"/>
          <w:lang w:eastAsia="pl-PL"/>
        </w:rPr>
        <w:t xml:space="preserve"> zobowiązany jest zapłacić </w:t>
      </w:r>
      <w:r w:rsidRPr="007271E9">
        <w:rPr>
          <w:rFonts w:ascii="Times New Roman" w:eastAsia="Times New Roman" w:hAnsi="Times New Roman" w:cs="Times New Roman"/>
          <w:bCs/>
          <w:sz w:val="20"/>
          <w:szCs w:val="20"/>
          <w:lang w:eastAsia="pl-PL"/>
        </w:rPr>
        <w:t xml:space="preserve">Wykonawcy </w:t>
      </w:r>
      <w:r w:rsidRPr="007271E9">
        <w:rPr>
          <w:rFonts w:ascii="Times New Roman" w:eastAsia="Times New Roman" w:hAnsi="Times New Roman" w:cs="Times New Roman"/>
          <w:sz w:val="20"/>
          <w:szCs w:val="20"/>
          <w:lang w:eastAsia="pl-PL"/>
        </w:rPr>
        <w:t xml:space="preserve">karę umowną w wysokości 10% kwoty wskazanej w </w:t>
      </w:r>
      <w:r w:rsidRPr="007271E9">
        <w:rPr>
          <w:rFonts w:ascii="Times New Roman" w:eastAsia="Times New Roman" w:hAnsi="Times New Roman" w:cs="Times New Roman"/>
          <w:bCs/>
          <w:sz w:val="20"/>
          <w:szCs w:val="20"/>
          <w:lang w:eastAsia="pl-PL"/>
        </w:rPr>
        <w:t>§ 4 ust. 2</w:t>
      </w:r>
      <w:r w:rsidRPr="007271E9">
        <w:rPr>
          <w:rFonts w:ascii="Times New Roman" w:eastAsia="Times New Roman" w:hAnsi="Times New Roman" w:cs="Times New Roman"/>
          <w:sz w:val="20"/>
          <w:szCs w:val="20"/>
          <w:lang w:eastAsia="pl-PL"/>
        </w:rPr>
        <w:t xml:space="preserve">, w przypadku odstąpienia od umowy przez którąkolwiek ze Stron z winy </w:t>
      </w:r>
      <w:r w:rsidRPr="007271E9">
        <w:rPr>
          <w:rFonts w:ascii="Times New Roman" w:eastAsia="Times New Roman" w:hAnsi="Times New Roman" w:cs="Times New Roman"/>
          <w:bCs/>
          <w:sz w:val="20"/>
          <w:szCs w:val="20"/>
          <w:lang w:eastAsia="pl-PL"/>
        </w:rPr>
        <w:t>Zamawiającego</w:t>
      </w:r>
      <w:r w:rsidRPr="007271E9">
        <w:rPr>
          <w:rFonts w:ascii="Times New Roman" w:eastAsia="Times New Roman" w:hAnsi="Times New Roman" w:cs="Times New Roman"/>
          <w:sz w:val="20"/>
          <w:szCs w:val="20"/>
          <w:lang w:eastAsia="pl-PL"/>
        </w:rPr>
        <w:t>.</w:t>
      </w:r>
    </w:p>
    <w:p w:rsidR="007271E9" w:rsidRPr="007271E9"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7271E9">
        <w:rPr>
          <w:rFonts w:ascii="Times New Roman" w:eastAsia="Times New Roman" w:hAnsi="Times New Roman" w:cs="Times New Roman"/>
          <w:bCs/>
          <w:sz w:val="20"/>
          <w:szCs w:val="20"/>
          <w:lang w:eastAsia="pl-PL"/>
        </w:rPr>
        <w:t>Wykonawca</w:t>
      </w:r>
      <w:r w:rsidRPr="007271E9">
        <w:rPr>
          <w:rFonts w:ascii="Times New Roman" w:eastAsia="Times New Roman" w:hAnsi="Times New Roman" w:cs="Times New Roman"/>
          <w:sz w:val="20"/>
          <w:szCs w:val="20"/>
          <w:lang w:eastAsia="pl-PL"/>
        </w:rPr>
        <w:t xml:space="preserve"> zobowiązany jest zapłacić </w:t>
      </w:r>
      <w:r w:rsidRPr="007271E9">
        <w:rPr>
          <w:rFonts w:ascii="Times New Roman" w:eastAsia="Times New Roman" w:hAnsi="Times New Roman" w:cs="Times New Roman"/>
          <w:bCs/>
          <w:sz w:val="20"/>
          <w:szCs w:val="20"/>
          <w:lang w:eastAsia="pl-PL"/>
        </w:rPr>
        <w:t>Zamawiającego</w:t>
      </w:r>
      <w:r w:rsidRPr="007271E9">
        <w:rPr>
          <w:rFonts w:ascii="Times New Roman" w:eastAsia="Times New Roman" w:hAnsi="Times New Roman" w:cs="Times New Roman"/>
          <w:sz w:val="20"/>
          <w:szCs w:val="20"/>
          <w:lang w:eastAsia="pl-PL"/>
        </w:rPr>
        <w:t xml:space="preserve"> karę umowną w wysokości 10% kwoty wskazanej w </w:t>
      </w:r>
      <w:r w:rsidRPr="007271E9">
        <w:rPr>
          <w:rFonts w:ascii="Times New Roman" w:eastAsia="Times New Roman" w:hAnsi="Times New Roman" w:cs="Times New Roman"/>
          <w:bCs/>
          <w:sz w:val="20"/>
          <w:szCs w:val="20"/>
          <w:lang w:eastAsia="pl-PL"/>
        </w:rPr>
        <w:t>§ 4 ust. 2</w:t>
      </w:r>
      <w:r w:rsidRPr="007271E9">
        <w:rPr>
          <w:rFonts w:ascii="Times New Roman" w:eastAsia="Times New Roman" w:hAnsi="Times New Roman" w:cs="Times New Roman"/>
          <w:sz w:val="20"/>
          <w:szCs w:val="20"/>
          <w:lang w:eastAsia="pl-PL"/>
        </w:rPr>
        <w:t>, w przypadku odstąpienia od umowy</w:t>
      </w:r>
      <w:r w:rsidR="00B334CB" w:rsidRPr="00B334CB">
        <w:rPr>
          <w:rFonts w:ascii="Times New Roman" w:eastAsia="Times New Roman" w:hAnsi="Times New Roman" w:cs="Times New Roman"/>
          <w:sz w:val="20"/>
          <w:szCs w:val="20"/>
          <w:lang w:eastAsia="pl-PL"/>
        </w:rPr>
        <w:t xml:space="preserve"> </w:t>
      </w:r>
      <w:r w:rsidR="00B334CB">
        <w:rPr>
          <w:rFonts w:ascii="Times New Roman" w:eastAsia="Times New Roman" w:hAnsi="Times New Roman" w:cs="Times New Roman"/>
          <w:sz w:val="20"/>
          <w:szCs w:val="20"/>
          <w:lang w:eastAsia="pl-PL"/>
        </w:rPr>
        <w:t>albo jej rozwiązania</w:t>
      </w:r>
      <w:r w:rsidRPr="007271E9">
        <w:rPr>
          <w:rFonts w:ascii="Times New Roman" w:eastAsia="Times New Roman" w:hAnsi="Times New Roman" w:cs="Times New Roman"/>
          <w:sz w:val="20"/>
          <w:szCs w:val="20"/>
          <w:lang w:eastAsia="pl-PL"/>
        </w:rPr>
        <w:t xml:space="preserve"> przez którąkolwiek ze Stron z winy </w:t>
      </w:r>
      <w:r w:rsidRPr="007271E9">
        <w:rPr>
          <w:rFonts w:ascii="Times New Roman" w:eastAsia="Times New Roman" w:hAnsi="Times New Roman" w:cs="Times New Roman"/>
          <w:bCs/>
          <w:sz w:val="20"/>
          <w:szCs w:val="20"/>
          <w:lang w:eastAsia="pl-PL"/>
        </w:rPr>
        <w:t>Wykonawcy</w:t>
      </w:r>
      <w:r w:rsidRPr="007271E9">
        <w:rPr>
          <w:rFonts w:ascii="Times New Roman" w:eastAsia="Times New Roman" w:hAnsi="Times New Roman" w:cs="Times New Roman"/>
          <w:sz w:val="20"/>
          <w:szCs w:val="20"/>
          <w:lang w:eastAsia="pl-PL"/>
        </w:rPr>
        <w:t>.</w:t>
      </w:r>
      <w:r w:rsidRPr="007271E9">
        <w:rPr>
          <w:rFonts w:ascii="Times New Roman" w:eastAsia="Times New Roman" w:hAnsi="Times New Roman" w:cs="Times New Roman"/>
          <w:color w:val="000000"/>
          <w:sz w:val="20"/>
          <w:szCs w:val="20"/>
          <w:lang w:eastAsia="pl-PL"/>
        </w:rPr>
        <w:t xml:space="preserve"> </w:t>
      </w:r>
    </w:p>
    <w:p w:rsidR="007271E9" w:rsidRPr="007271E9"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7271E9">
        <w:rPr>
          <w:rFonts w:ascii="Times New Roman" w:eastAsia="Times New Roman" w:hAnsi="Times New Roman" w:cs="Times New Roman"/>
          <w:color w:val="000000"/>
          <w:sz w:val="20"/>
          <w:szCs w:val="20"/>
          <w:lang w:eastAsia="pl-PL"/>
        </w:rPr>
        <w:t xml:space="preserve">W przypadku niedotrzymania terminów rozpatrzenia reklamacji, o których mowa w </w:t>
      </w:r>
      <w:r w:rsidRPr="007271E9">
        <w:rPr>
          <w:rFonts w:ascii="Times New Roman" w:eastAsia="Times New Roman" w:hAnsi="Times New Roman" w:cs="Times New Roman"/>
          <w:bCs/>
          <w:sz w:val="20"/>
          <w:szCs w:val="20"/>
          <w:lang w:eastAsia="pl-PL"/>
        </w:rPr>
        <w:t>§ 5 ust. 1</w:t>
      </w:r>
      <w:r w:rsidRPr="007271E9">
        <w:rPr>
          <w:rFonts w:ascii="Times New Roman" w:eastAsia="Times New Roman" w:hAnsi="Times New Roman" w:cs="Times New Roman"/>
          <w:color w:val="000000"/>
          <w:sz w:val="20"/>
          <w:szCs w:val="20"/>
          <w:lang w:eastAsia="pl-PL"/>
        </w:rPr>
        <w:t xml:space="preserve"> Zamawiającego naliczy karę umowną w wysokości 5% </w:t>
      </w:r>
      <w:r w:rsidRPr="007271E9">
        <w:rPr>
          <w:rFonts w:ascii="Times New Roman" w:eastAsia="Times New Roman" w:hAnsi="Times New Roman" w:cs="Times New Roman"/>
          <w:sz w:val="20"/>
          <w:szCs w:val="20"/>
          <w:lang w:eastAsia="pl-PL"/>
        </w:rPr>
        <w:t xml:space="preserve">kwoty wskazanej </w:t>
      </w:r>
      <w:r w:rsidRPr="007271E9">
        <w:rPr>
          <w:rFonts w:ascii="Times New Roman" w:eastAsia="Times New Roman" w:hAnsi="Times New Roman" w:cs="Times New Roman"/>
          <w:color w:val="000000"/>
          <w:sz w:val="20"/>
          <w:szCs w:val="20"/>
          <w:lang w:eastAsia="pl-PL"/>
        </w:rPr>
        <w:t xml:space="preserve">w </w:t>
      </w:r>
      <w:r w:rsidRPr="007271E9">
        <w:rPr>
          <w:rFonts w:ascii="Times New Roman" w:eastAsia="Times New Roman" w:hAnsi="Times New Roman" w:cs="Times New Roman"/>
          <w:b/>
          <w:bCs/>
          <w:sz w:val="20"/>
          <w:szCs w:val="20"/>
          <w:lang w:eastAsia="pl-PL"/>
        </w:rPr>
        <w:t xml:space="preserve">§ </w:t>
      </w:r>
      <w:r w:rsidRPr="007271E9">
        <w:rPr>
          <w:rFonts w:ascii="Times New Roman" w:eastAsia="Times New Roman" w:hAnsi="Times New Roman" w:cs="Times New Roman"/>
          <w:bCs/>
          <w:sz w:val="20"/>
          <w:szCs w:val="20"/>
          <w:lang w:eastAsia="pl-PL"/>
        </w:rPr>
        <w:t>4 ust. 2 za każdy dzień opóźnienia.</w:t>
      </w:r>
    </w:p>
    <w:p w:rsidR="007271E9" w:rsidRPr="007271E9"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7271E9">
        <w:rPr>
          <w:rFonts w:ascii="Times New Roman" w:eastAsia="Times New Roman" w:hAnsi="Times New Roman" w:cs="Times New Roman"/>
          <w:color w:val="000000"/>
          <w:sz w:val="20"/>
          <w:szCs w:val="20"/>
          <w:lang w:eastAsia="pl-PL"/>
        </w:rPr>
        <w:t xml:space="preserve">Zapłata kary umownej nie wyłącza żądania odszkodowania przenoszącego wysokość zastrzeżonej kary umownej. </w:t>
      </w:r>
    </w:p>
    <w:p w:rsidR="007271E9" w:rsidRPr="007271E9"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7271E9">
        <w:rPr>
          <w:rFonts w:ascii="Times New Roman" w:eastAsia="Times New Roman" w:hAnsi="Times New Roman" w:cs="Times New Roman"/>
          <w:color w:val="000000"/>
          <w:sz w:val="20"/>
          <w:szCs w:val="20"/>
          <w:lang w:eastAsia="pl-PL"/>
        </w:rPr>
        <w:t>Zamawiający może potrącić kwoty kar umownych z wynagrodzenia Wykonawcy, na co Wykonawca niniejszym wyraża zgodę.</w:t>
      </w:r>
    </w:p>
    <w:p w:rsidR="00147EFF" w:rsidRPr="00147EFF" w:rsidRDefault="00147EFF" w:rsidP="005D7F29">
      <w:pPr>
        <w:numPr>
          <w:ilvl w:val="0"/>
          <w:numId w:val="12"/>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Zgodnie z art. 145 Prawa zamówień publicznych, w razie wystąpienia istotnej zmiany okoliczności powodującej, że wykonanie umowy nie leży w interesie publicznym, czego nie można było przewidzieć </w:t>
      </w:r>
    </w:p>
    <w:p w:rsidR="00147EFF" w:rsidRPr="00147EFF" w:rsidRDefault="00147EFF" w:rsidP="00147EFF">
      <w:pPr>
        <w:spacing w:after="0" w:line="240" w:lineRule="auto"/>
        <w:ind w:left="360"/>
        <w:jc w:val="both"/>
        <w:rPr>
          <w:rFonts w:ascii="Times New Roman" w:eastAsia="Times New Roman" w:hAnsi="Times New Roman" w:cs="Times New Roman"/>
          <w:color w:val="000000"/>
          <w:sz w:val="20"/>
          <w:szCs w:val="20"/>
          <w:lang w:eastAsia="pl-PL"/>
        </w:rPr>
      </w:pPr>
      <w:r w:rsidRPr="00147EFF">
        <w:rPr>
          <w:rFonts w:ascii="Times New Roman" w:eastAsia="Times New Roman" w:hAnsi="Times New Roman" w:cs="Times New Roman"/>
          <w:sz w:val="20"/>
          <w:szCs w:val="20"/>
          <w:lang w:eastAsia="pl-PL"/>
        </w:rPr>
        <w:t xml:space="preserve">w chwili zawarcia umowy, </w:t>
      </w:r>
      <w:r w:rsidRPr="00147EFF">
        <w:rPr>
          <w:rFonts w:ascii="Times New Roman" w:eastAsia="Times New Roman" w:hAnsi="Times New Roman" w:cs="Times New Roman"/>
          <w:bCs/>
          <w:sz w:val="20"/>
          <w:szCs w:val="20"/>
          <w:lang w:eastAsia="pl-PL"/>
        </w:rPr>
        <w:t>Zamawiający</w:t>
      </w:r>
      <w:r w:rsidRPr="00147EFF">
        <w:rPr>
          <w:rFonts w:ascii="Times New Roman" w:eastAsia="Times New Roman" w:hAnsi="Times New Roman" w:cs="Times New Roman"/>
          <w:sz w:val="20"/>
          <w:szCs w:val="20"/>
          <w:lang w:eastAsia="pl-PL"/>
        </w:rPr>
        <w:t xml:space="preserve"> może odstąpić od umowy w terminie 30 dni od powzięcia wiadomości o powyższych okolicznościach. W takim wypadku </w:t>
      </w:r>
      <w:r w:rsidRPr="00147EFF">
        <w:rPr>
          <w:rFonts w:ascii="Times New Roman" w:eastAsia="Times New Roman" w:hAnsi="Times New Roman" w:cs="Times New Roman"/>
          <w:bCs/>
          <w:sz w:val="20"/>
          <w:szCs w:val="20"/>
          <w:lang w:eastAsia="pl-PL"/>
        </w:rPr>
        <w:t>Wykonawca</w:t>
      </w:r>
      <w:r w:rsidRPr="00147EFF">
        <w:rPr>
          <w:rFonts w:ascii="Times New Roman" w:eastAsia="Times New Roman" w:hAnsi="Times New Roman" w:cs="Times New Roman"/>
          <w:sz w:val="20"/>
          <w:szCs w:val="20"/>
          <w:lang w:eastAsia="pl-PL"/>
        </w:rPr>
        <w:t xml:space="preserve"> może żądać jedynie wynagrodzenia należnego mu z tytułu wykonania części umowy.</w:t>
      </w:r>
    </w:p>
    <w:p w:rsidR="00147EFF" w:rsidRPr="00147EFF" w:rsidRDefault="00147EFF" w:rsidP="005D7F29">
      <w:pPr>
        <w:numPr>
          <w:ilvl w:val="0"/>
          <w:numId w:val="12"/>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Zgodnie z postanowieniami art. 144 ust. 1 ustawy Pzp Zamawiający przewiduje możliwość dokonania istotnych zmian w umowie o udzielenie zamówienia publicznego po jej zawarciu, pod warunkiem podpisania aneksu zaakceptowanego przez obie Strony. Zmiany te zgodnie z zapisami art. 140 ust. 3 ustawy Pzp nie mogą wykraczać poza określenie przedmiotu zamówienia zawartego w SIWZ. W szczególności Zamawiający, dopuszcza:</w:t>
      </w:r>
    </w:p>
    <w:p w:rsidR="00A24C2A"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A24C2A">
        <w:rPr>
          <w:rFonts w:ascii="Times New Roman" w:eastAsia="Times New Roman" w:hAnsi="Times New Roman"/>
          <w:sz w:val="20"/>
          <w:szCs w:val="20"/>
          <w:lang w:eastAsia="pl-PL"/>
        </w:rPr>
        <w:t xml:space="preserve">aktualizację danych Wykonawcy </w:t>
      </w:r>
      <w:r w:rsidR="00FE5675">
        <w:rPr>
          <w:rFonts w:ascii="Times New Roman" w:eastAsia="Times New Roman" w:hAnsi="Times New Roman"/>
          <w:sz w:val="20"/>
          <w:szCs w:val="20"/>
          <w:lang w:eastAsia="pl-PL"/>
        </w:rPr>
        <w:t xml:space="preserve"> i Zamawiającego </w:t>
      </w:r>
      <w:r w:rsidRPr="00A24C2A">
        <w:rPr>
          <w:rFonts w:ascii="Times New Roman" w:eastAsia="Times New Roman" w:hAnsi="Times New Roman"/>
          <w:sz w:val="20"/>
          <w:szCs w:val="20"/>
          <w:lang w:eastAsia="pl-PL"/>
        </w:rPr>
        <w:t>poprzez: zmianę nazwy firmy, zmianę adresu siedziby, zmianę formy prawnej Wykonawcy itp.,</w:t>
      </w:r>
    </w:p>
    <w:p w:rsidR="00A24C2A"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A24C2A">
        <w:rPr>
          <w:rFonts w:ascii="Times New Roman" w:eastAsia="Times New Roman" w:hAnsi="Times New Roman"/>
          <w:sz w:val="20"/>
          <w:szCs w:val="20"/>
          <w:lang w:eastAsia="pl-PL"/>
        </w:rPr>
        <w:t>zmniejszenie zakresu realizacji przedmiotu zamówienia oraz związane z tym zmniejszenie wartości umowy, wynikające z przyczyn niezależnych od Zamawiającego lub Wykonawcy, które to przyczyny każda ze Stron musi udokumentować,</w:t>
      </w:r>
    </w:p>
    <w:p w:rsidR="00A24C2A"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A24C2A">
        <w:rPr>
          <w:rFonts w:ascii="Times New Roman" w:eastAsia="Times New Roman" w:hAnsi="Times New Roman"/>
          <w:sz w:val="20"/>
          <w:szCs w:val="20"/>
          <w:lang w:eastAsia="pl-PL"/>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rsidR="00897A0A" w:rsidRPr="00FE5675" w:rsidRDefault="007271E9" w:rsidP="00FE5675">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A24C2A">
        <w:rPr>
          <w:rFonts w:ascii="Times New Roman" w:eastAsia="Times New Roman" w:hAnsi="Times New Roman"/>
          <w:sz w:val="20"/>
          <w:szCs w:val="20"/>
          <w:lang w:eastAsia="pl-PL"/>
        </w:rPr>
        <w:t>zmianę terminów realizacji przedmiotu zamówienia z powodu uzasadnionych zmian w zakresie sposobu wykonywania przedmiotu zamówienia proponowanych przez Zamawiającego lub Wykonawcę, jeżeli te zmiany są korzystne dla Zamawiającego.</w:t>
      </w:r>
    </w:p>
    <w:p w:rsidR="000A4FA1" w:rsidRDefault="000A4FA1" w:rsidP="000A4FA1">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lastRenderedPageBreak/>
        <w:t>§8.</w:t>
      </w:r>
    </w:p>
    <w:p w:rsidR="00FE5675" w:rsidRDefault="00FE5675" w:rsidP="00FE5675">
      <w:pPr>
        <w:pStyle w:val="Akapitzlist"/>
        <w:autoSpaceDE w:val="0"/>
        <w:autoSpaceDN w:val="0"/>
        <w:adjustRightInd w:val="0"/>
        <w:spacing w:after="0" w:line="240" w:lineRule="auto"/>
        <w:ind w:left="0"/>
        <w:jc w:val="both"/>
        <w:rPr>
          <w:rFonts w:ascii="Times New Roman" w:hAnsi="Times New Roman"/>
          <w:sz w:val="20"/>
          <w:szCs w:val="20"/>
        </w:rPr>
      </w:pPr>
      <w:r w:rsidRPr="000A4FA1">
        <w:rPr>
          <w:rFonts w:ascii="Times New Roman" w:hAnsi="Times New Roman"/>
          <w:sz w:val="20"/>
          <w:szCs w:val="20"/>
        </w:rPr>
        <w:t xml:space="preserve">Wykonawca będzie stosował własne znaki służące do potwierdzenia opłat dotyczących usługi pocztowej </w:t>
      </w:r>
      <w:r>
        <w:rPr>
          <w:rFonts w:ascii="Times New Roman" w:hAnsi="Times New Roman"/>
          <w:sz w:val="20"/>
          <w:szCs w:val="20"/>
        </w:rPr>
        <w:br/>
      </w:r>
      <w:r w:rsidRPr="000A4FA1">
        <w:rPr>
          <w:rFonts w:ascii="Times New Roman" w:hAnsi="Times New Roman"/>
          <w:sz w:val="20"/>
          <w:szCs w:val="20"/>
        </w:rPr>
        <w:t>i</w:t>
      </w:r>
      <w:r>
        <w:rPr>
          <w:rFonts w:ascii="Times New Roman" w:hAnsi="Times New Roman"/>
          <w:sz w:val="20"/>
          <w:szCs w:val="20"/>
        </w:rPr>
        <w:t xml:space="preserve"> </w:t>
      </w:r>
      <w:r w:rsidRPr="000A4FA1">
        <w:rPr>
          <w:rFonts w:ascii="Times New Roman" w:hAnsi="Times New Roman"/>
          <w:sz w:val="20"/>
          <w:szCs w:val="20"/>
        </w:rPr>
        <w:t>oznaczenia umożliwiające identyfikacje umowy na podstawie</w:t>
      </w:r>
      <w:r>
        <w:rPr>
          <w:rFonts w:ascii="Times New Roman" w:hAnsi="Times New Roman"/>
          <w:sz w:val="20"/>
          <w:szCs w:val="20"/>
        </w:rPr>
        <w:t>,</w:t>
      </w:r>
      <w:r w:rsidRPr="000A4FA1">
        <w:rPr>
          <w:rFonts w:ascii="Times New Roman" w:hAnsi="Times New Roman"/>
          <w:sz w:val="20"/>
          <w:szCs w:val="20"/>
        </w:rPr>
        <w:t xml:space="preserve"> której świadczone są usługi pocztowe</w:t>
      </w:r>
      <w:r>
        <w:rPr>
          <w:rFonts w:ascii="Times New Roman" w:hAnsi="Times New Roman"/>
          <w:sz w:val="20"/>
          <w:szCs w:val="20"/>
        </w:rPr>
        <w:t>.</w:t>
      </w:r>
    </w:p>
    <w:p w:rsidR="000A4FA1" w:rsidRPr="00B22060" w:rsidRDefault="000A4FA1" w:rsidP="00FE5675">
      <w:pPr>
        <w:pStyle w:val="Akapitzlist"/>
        <w:autoSpaceDE w:val="0"/>
        <w:autoSpaceDN w:val="0"/>
        <w:adjustRightInd w:val="0"/>
        <w:spacing w:after="0" w:line="240" w:lineRule="auto"/>
        <w:ind w:left="0"/>
        <w:jc w:val="both"/>
        <w:rPr>
          <w:rFonts w:ascii="Times New Roman" w:hAnsi="Times New Roman"/>
          <w:sz w:val="20"/>
          <w:szCs w:val="20"/>
        </w:rPr>
      </w:pPr>
      <w:r w:rsidRPr="00B22060">
        <w:rPr>
          <w:rFonts w:ascii="Times New Roman" w:hAnsi="Times New Roman"/>
          <w:sz w:val="20"/>
          <w:szCs w:val="20"/>
        </w:rPr>
        <w:t>Znaczek opłaty pocztowej zostanie zastąpiony pieczęcią wykonaną według wzoru dostarczonego przez</w:t>
      </w:r>
      <w:r w:rsidR="00B22060">
        <w:rPr>
          <w:rFonts w:ascii="Times New Roman" w:hAnsi="Times New Roman"/>
          <w:sz w:val="20"/>
          <w:szCs w:val="20"/>
        </w:rPr>
        <w:t xml:space="preserve"> </w:t>
      </w:r>
      <w:r w:rsidRPr="00B22060">
        <w:rPr>
          <w:rFonts w:ascii="Times New Roman" w:hAnsi="Times New Roman"/>
          <w:sz w:val="20"/>
          <w:szCs w:val="20"/>
        </w:rPr>
        <w:t>Wykonawcę.</w:t>
      </w:r>
    </w:p>
    <w:p w:rsidR="000A4FA1" w:rsidRPr="000A4FA1" w:rsidRDefault="000A4FA1" w:rsidP="00FE5675">
      <w:pPr>
        <w:pStyle w:val="Akapitzlist"/>
        <w:autoSpaceDE w:val="0"/>
        <w:autoSpaceDN w:val="0"/>
        <w:adjustRightInd w:val="0"/>
        <w:spacing w:before="120" w:after="0" w:line="240" w:lineRule="auto"/>
        <w:ind w:left="284"/>
        <w:jc w:val="both"/>
        <w:rPr>
          <w:rFonts w:ascii="Times New Roman" w:eastAsia="Times New Roman" w:hAnsi="Times New Roman"/>
          <w:b/>
          <w:bCs/>
          <w:sz w:val="20"/>
          <w:szCs w:val="20"/>
          <w:lang w:eastAsia="pl-PL"/>
        </w:rPr>
      </w:pPr>
      <w:r w:rsidRPr="000A4FA1">
        <w:rPr>
          <w:rFonts w:ascii="Times New Roman" w:hAnsi="Times New Roman"/>
          <w:sz w:val="20"/>
          <w:szCs w:val="20"/>
        </w:rPr>
        <w:t>.</w:t>
      </w:r>
      <w:r w:rsidR="00147EFF" w:rsidRPr="000A4FA1">
        <w:rPr>
          <w:rFonts w:ascii="Times New Roman" w:eastAsia="Times New Roman" w:hAnsi="Times New Roman"/>
          <w:b/>
          <w:bCs/>
          <w:sz w:val="20"/>
          <w:szCs w:val="20"/>
          <w:lang w:eastAsia="pl-PL"/>
        </w:rPr>
        <w:t xml:space="preserve">  </w:t>
      </w:r>
    </w:p>
    <w:p w:rsidR="00147EFF" w:rsidRPr="00147EFF" w:rsidRDefault="00147EFF" w:rsidP="00147EFF">
      <w:pPr>
        <w:spacing w:before="120" w:after="0" w:line="24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b/>
          <w:bCs/>
          <w:sz w:val="20"/>
          <w:szCs w:val="20"/>
          <w:lang w:eastAsia="pl-PL"/>
        </w:rPr>
        <w:t>§9.</w:t>
      </w:r>
    </w:p>
    <w:p w:rsidR="00147EFF" w:rsidRPr="00147EFF" w:rsidRDefault="00147EFF" w:rsidP="00147EFF">
      <w:pPr>
        <w:spacing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Cs/>
          <w:sz w:val="20"/>
          <w:szCs w:val="20"/>
          <w:lang w:eastAsia="pl-PL"/>
        </w:rPr>
        <w:t>Wykonawca</w:t>
      </w:r>
      <w:r w:rsidRPr="00147EFF">
        <w:rPr>
          <w:rFonts w:ascii="Times New Roman" w:eastAsia="Times New Roman" w:hAnsi="Times New Roman" w:cs="Times New Roman"/>
          <w:sz w:val="20"/>
          <w:szCs w:val="20"/>
          <w:lang w:eastAsia="pl-PL"/>
        </w:rPr>
        <w:t xml:space="preserve"> zapewni możliwość zgłaszania </w:t>
      </w:r>
      <w:r w:rsidR="004376EB">
        <w:rPr>
          <w:rFonts w:ascii="Times New Roman" w:eastAsia="Times New Roman" w:hAnsi="Times New Roman" w:cs="Times New Roman"/>
          <w:sz w:val="20"/>
          <w:szCs w:val="20"/>
          <w:lang w:eastAsia="pl-PL"/>
        </w:rPr>
        <w:t>reklamacji</w:t>
      </w:r>
      <w:r w:rsidRPr="00147EFF">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b/>
          <w:bCs/>
          <w:sz w:val="20"/>
          <w:szCs w:val="20"/>
          <w:lang w:eastAsia="pl-PL"/>
        </w:rPr>
        <w:t xml:space="preserve">...... godzin na dobę, w godzinach od .... do ....., </w:t>
      </w:r>
      <w:r w:rsidRPr="00147EFF">
        <w:rPr>
          <w:rFonts w:ascii="Times New Roman" w:eastAsia="Times New Roman" w:hAnsi="Times New Roman" w:cs="Times New Roman"/>
          <w:b/>
          <w:bCs/>
          <w:sz w:val="20"/>
          <w:szCs w:val="20"/>
          <w:lang w:eastAsia="pl-PL"/>
        </w:rPr>
        <w:br/>
        <w:t>w dniach ..... (min. 9h na dobę od godz. 8.00 do 17.00)</w:t>
      </w:r>
      <w:r w:rsidRPr="00147EFF">
        <w:rPr>
          <w:rFonts w:ascii="Times New Roman" w:eastAsia="Times New Roman" w:hAnsi="Times New Roman" w:cs="Times New Roman"/>
          <w:sz w:val="20"/>
          <w:szCs w:val="20"/>
          <w:lang w:eastAsia="pl-PL"/>
        </w:rPr>
        <w:t>:</w:t>
      </w:r>
    </w:p>
    <w:p w:rsidR="00A24C2A" w:rsidRPr="00A24C2A" w:rsidRDefault="00A24C2A" w:rsidP="00A24C2A">
      <w:pPr>
        <w:tabs>
          <w:tab w:val="num" w:pos="1080"/>
        </w:tabs>
        <w:spacing w:after="0" w:line="240" w:lineRule="auto"/>
        <w:jc w:val="both"/>
        <w:rPr>
          <w:rFonts w:ascii="Times New Roman" w:eastAsia="Times New Roman" w:hAnsi="Times New Roman"/>
          <w:sz w:val="20"/>
          <w:szCs w:val="20"/>
          <w:lang w:eastAsia="pl-PL"/>
        </w:rPr>
      </w:pPr>
      <w:r>
        <w:rPr>
          <w:rFonts w:ascii="Times New Roman" w:eastAsia="Times New Roman" w:hAnsi="Times New Roman" w:cs="Times New Roman"/>
          <w:sz w:val="20"/>
          <w:szCs w:val="20"/>
          <w:lang w:eastAsia="pl-PL"/>
        </w:rPr>
        <w:tab/>
      </w:r>
      <w:r w:rsidR="00147EFF" w:rsidRPr="00147EFF">
        <w:rPr>
          <w:rFonts w:ascii="Times New Roman" w:eastAsia="Times New Roman" w:hAnsi="Times New Roman" w:cs="Times New Roman"/>
          <w:sz w:val="20"/>
          <w:szCs w:val="20"/>
          <w:lang w:eastAsia="pl-PL"/>
        </w:rPr>
        <w:sym w:font="Symbol" w:char="F02A"/>
      </w:r>
      <w:r>
        <w:rPr>
          <w:rFonts w:ascii="Times New Roman" w:eastAsia="Times New Roman" w:hAnsi="Times New Roman" w:cs="Times New Roman"/>
          <w:sz w:val="20"/>
          <w:szCs w:val="20"/>
          <w:lang w:eastAsia="pl-PL"/>
        </w:rPr>
        <w:tab/>
        <w:t xml:space="preserve"> telefonicznie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sidRPr="00A24C2A">
        <w:rPr>
          <w:rFonts w:ascii="Times New Roman" w:eastAsia="Times New Roman" w:hAnsi="Times New Roman"/>
          <w:sz w:val="20"/>
          <w:szCs w:val="20"/>
          <w:lang w:eastAsia="pl-PL"/>
        </w:rPr>
        <w:t>............................................</w:t>
      </w:r>
    </w:p>
    <w:p w:rsidR="00147EFF" w:rsidRPr="00A24C2A" w:rsidRDefault="00A24C2A" w:rsidP="00A24C2A">
      <w:pPr>
        <w:tabs>
          <w:tab w:val="num" w:pos="1080"/>
        </w:tabs>
        <w:spacing w:after="0" w:line="240" w:lineRule="auto"/>
        <w:jc w:val="both"/>
        <w:rPr>
          <w:rFonts w:ascii="Times New Roman" w:eastAsia="Times New Roman" w:hAnsi="Times New Roman"/>
          <w:sz w:val="20"/>
          <w:szCs w:val="20"/>
          <w:lang w:eastAsia="pl-PL"/>
        </w:rPr>
      </w:pPr>
      <w:r>
        <w:rPr>
          <w:lang w:eastAsia="pl-PL"/>
        </w:rPr>
        <w:tab/>
      </w:r>
      <w:r w:rsidRPr="00147EFF">
        <w:rPr>
          <w:lang w:eastAsia="pl-PL"/>
        </w:rPr>
        <w:sym w:font="Symbol" w:char="F02A"/>
      </w:r>
      <w:r w:rsidRPr="00A24C2A">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ab/>
      </w:r>
      <w:r w:rsidR="00147EFF" w:rsidRPr="00A24C2A">
        <w:rPr>
          <w:rFonts w:ascii="Times New Roman" w:eastAsia="Times New Roman" w:hAnsi="Times New Roman"/>
          <w:sz w:val="20"/>
          <w:szCs w:val="20"/>
          <w:lang w:eastAsia="pl-PL"/>
        </w:rPr>
        <w:t xml:space="preserve">faksem pod numer </w:t>
      </w:r>
      <w:r w:rsidR="00147EFF" w:rsidRPr="00A24C2A">
        <w:rPr>
          <w:rFonts w:ascii="Times New Roman" w:eastAsia="Times New Roman" w:hAnsi="Times New Roman"/>
          <w:sz w:val="20"/>
          <w:szCs w:val="20"/>
          <w:lang w:eastAsia="pl-PL"/>
        </w:rPr>
        <w:tab/>
        <w:t xml:space="preserve"> </w:t>
      </w:r>
      <w:r w:rsidR="00147EFF" w:rsidRPr="00A24C2A">
        <w:rPr>
          <w:rFonts w:ascii="Times New Roman" w:eastAsia="Times New Roman" w:hAnsi="Times New Roman"/>
          <w:sz w:val="20"/>
          <w:szCs w:val="20"/>
          <w:lang w:eastAsia="pl-PL"/>
        </w:rPr>
        <w:tab/>
        <w:t>............................................</w:t>
      </w:r>
    </w:p>
    <w:p w:rsidR="00147EFF" w:rsidRPr="00147EFF" w:rsidRDefault="00147EFF" w:rsidP="00147EFF">
      <w:pPr>
        <w:tabs>
          <w:tab w:val="num" w:pos="1080"/>
        </w:tabs>
        <w:spacing w:after="0" w:line="240" w:lineRule="auto"/>
        <w:ind w:left="108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sym w:font="Symbol" w:char="F02A"/>
      </w:r>
      <w:r w:rsidRPr="00147EFF">
        <w:rPr>
          <w:rFonts w:ascii="Times New Roman" w:eastAsia="Times New Roman" w:hAnsi="Times New Roman" w:cs="Times New Roman"/>
          <w:sz w:val="20"/>
          <w:szCs w:val="20"/>
          <w:lang w:eastAsia="pl-PL"/>
        </w:rPr>
        <w:tab/>
        <w:t>mailem na adres</w:t>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w:t>
      </w:r>
    </w:p>
    <w:p w:rsidR="00C10BB0" w:rsidRDefault="00147EFF" w:rsidP="00147EFF">
      <w:pPr>
        <w:spacing w:after="0" w:line="240" w:lineRule="auto"/>
        <w:ind w:left="851" w:hanging="295"/>
        <w:jc w:val="both"/>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 xml:space="preserve">                                                                           </w:t>
      </w:r>
    </w:p>
    <w:p w:rsidR="00147EFF" w:rsidRPr="00147EFF" w:rsidRDefault="00FE5675" w:rsidP="00147EFF">
      <w:pPr>
        <w:spacing w:before="120"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§10</w:t>
      </w:r>
      <w:r w:rsidR="00147EFF" w:rsidRPr="00147EFF">
        <w:rPr>
          <w:rFonts w:ascii="Times New Roman" w:eastAsia="Times New Roman" w:hAnsi="Times New Roman" w:cs="Times New Roman"/>
          <w:b/>
          <w:bCs/>
          <w:sz w:val="20"/>
          <w:szCs w:val="20"/>
          <w:lang w:eastAsia="pl-PL"/>
        </w:rPr>
        <w:t xml:space="preserve">. </w:t>
      </w:r>
    </w:p>
    <w:p w:rsidR="00147EFF" w:rsidRPr="00147EFF" w:rsidRDefault="00147EFF" w:rsidP="005D7F29">
      <w:pPr>
        <w:numPr>
          <w:ilvl w:val="3"/>
          <w:numId w:val="16"/>
        </w:numPr>
        <w:tabs>
          <w:tab w:val="left" w:pos="360"/>
        </w:tabs>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Umowa jest poddana jurysdykcji sądów polskich i prawu polskiemu.</w:t>
      </w:r>
    </w:p>
    <w:p w:rsidR="00147EFF" w:rsidRPr="00147EFF" w:rsidRDefault="00147EFF" w:rsidP="005D7F29">
      <w:pPr>
        <w:numPr>
          <w:ilvl w:val="3"/>
          <w:numId w:val="16"/>
        </w:numPr>
        <w:tabs>
          <w:tab w:val="left" w:pos="360"/>
        </w:tabs>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Spory mogące powstać na tle stosowania umowy strony poddają pod rozstrzygnięcie właściwego rzeczowo sądu powszechnego dla siedziby </w:t>
      </w:r>
      <w:r w:rsidRPr="00147EFF">
        <w:rPr>
          <w:rFonts w:ascii="Times New Roman" w:eastAsia="Times New Roman" w:hAnsi="Times New Roman" w:cs="Times New Roman"/>
          <w:bCs/>
          <w:sz w:val="20"/>
          <w:szCs w:val="20"/>
          <w:lang w:eastAsia="pl-PL"/>
        </w:rPr>
        <w:t>Zamawiającego</w:t>
      </w:r>
      <w:r w:rsidRPr="00147EFF">
        <w:rPr>
          <w:rFonts w:ascii="Times New Roman" w:eastAsia="Times New Roman" w:hAnsi="Times New Roman" w:cs="Times New Roman"/>
          <w:sz w:val="20"/>
          <w:szCs w:val="20"/>
          <w:lang w:eastAsia="pl-PL"/>
        </w:rPr>
        <w:t>.</w:t>
      </w:r>
    </w:p>
    <w:p w:rsidR="00147EFF" w:rsidRPr="00147EFF" w:rsidRDefault="00FE5675" w:rsidP="00147EFF">
      <w:pPr>
        <w:spacing w:before="120"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§11</w:t>
      </w:r>
      <w:r w:rsidR="00147EFF" w:rsidRPr="00147EFF">
        <w:rPr>
          <w:rFonts w:ascii="Times New Roman" w:eastAsia="Times New Roman" w:hAnsi="Times New Roman" w:cs="Times New Roman"/>
          <w:b/>
          <w:bCs/>
          <w:sz w:val="20"/>
          <w:szCs w:val="20"/>
          <w:lang w:eastAsia="pl-PL"/>
        </w:rPr>
        <w:t>.</w:t>
      </w:r>
    </w:p>
    <w:p w:rsidR="00147EFF" w:rsidRPr="00147EFF" w:rsidRDefault="00147EFF" w:rsidP="00147EFF">
      <w:pPr>
        <w:tabs>
          <w:tab w:val="num"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sprawach nieuregulowanych umową mają zastosowanie prze</w:t>
      </w:r>
      <w:r w:rsidR="00FE5675">
        <w:rPr>
          <w:rFonts w:ascii="Times New Roman" w:eastAsia="Times New Roman" w:hAnsi="Times New Roman" w:cs="Times New Roman"/>
          <w:sz w:val="20"/>
          <w:szCs w:val="20"/>
          <w:lang w:eastAsia="pl-PL"/>
        </w:rPr>
        <w:t xml:space="preserve">pisy Pzp, kodeksu cywilnego oraz ustawy z dnia 12 czerwca 2003r Prawo pocztowe (t.j. </w:t>
      </w:r>
      <w:r w:rsidR="00FE5675" w:rsidRPr="000E36AB">
        <w:rPr>
          <w:rFonts w:ascii="Times New Roman" w:eastAsia="Times New Roman" w:hAnsi="Times New Roman" w:cs="Times New Roman"/>
          <w:sz w:val="20"/>
          <w:szCs w:val="20"/>
          <w:lang w:eastAsia="pl-PL"/>
        </w:rPr>
        <w:t>Dz. U. z 2008 r., Nr 189, poz. 1159 z późn. zm.</w:t>
      </w:r>
      <w:r w:rsidR="00FE5675">
        <w:rPr>
          <w:rFonts w:ascii="Times New Roman" w:eastAsia="Times New Roman" w:hAnsi="Times New Roman" w:cs="Times New Roman"/>
          <w:sz w:val="20"/>
          <w:szCs w:val="20"/>
          <w:lang w:eastAsia="pl-PL"/>
        </w:rPr>
        <w:t>)</w:t>
      </w: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§1</w:t>
      </w:r>
      <w:r w:rsidR="00FE5675">
        <w:rPr>
          <w:rFonts w:ascii="Times New Roman" w:eastAsia="Times New Roman" w:hAnsi="Times New Roman" w:cs="Times New Roman"/>
          <w:b/>
          <w:bCs/>
          <w:sz w:val="20"/>
          <w:szCs w:val="20"/>
          <w:lang w:eastAsia="pl-PL"/>
        </w:rPr>
        <w:t>2</w:t>
      </w:r>
      <w:r w:rsidRPr="00147EFF">
        <w:rPr>
          <w:rFonts w:ascii="Times New Roman" w:eastAsia="Times New Roman" w:hAnsi="Times New Roman" w:cs="Times New Roman"/>
          <w:b/>
          <w:bCs/>
          <w:sz w:val="20"/>
          <w:szCs w:val="20"/>
          <w:lang w:eastAsia="pl-PL"/>
        </w:rPr>
        <w:t>.</w:t>
      </w:r>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Integralną część umowy stanowią załączniki:</w:t>
      </w:r>
    </w:p>
    <w:p w:rsidR="00147EFF" w:rsidRPr="00147EFF" w:rsidRDefault="00147EFF" w:rsidP="005D7F29">
      <w:pPr>
        <w:numPr>
          <w:ilvl w:val="0"/>
          <w:numId w:val="13"/>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Oferta </w:t>
      </w:r>
      <w:r w:rsidR="00B334CB">
        <w:rPr>
          <w:rFonts w:ascii="Times New Roman" w:eastAsia="Times New Roman" w:hAnsi="Times New Roman" w:cs="Times New Roman"/>
          <w:sz w:val="20"/>
          <w:szCs w:val="20"/>
          <w:lang w:eastAsia="pl-PL"/>
        </w:rPr>
        <w:t>W</w:t>
      </w:r>
      <w:r w:rsidR="00B334CB" w:rsidRPr="00147EFF">
        <w:rPr>
          <w:rFonts w:ascii="Times New Roman" w:eastAsia="Times New Roman" w:hAnsi="Times New Roman" w:cs="Times New Roman"/>
          <w:sz w:val="20"/>
          <w:szCs w:val="20"/>
          <w:lang w:eastAsia="pl-PL"/>
        </w:rPr>
        <w:t xml:space="preserve">ykonawcy </w:t>
      </w:r>
      <w:r w:rsidRPr="00147EFF">
        <w:rPr>
          <w:rFonts w:ascii="Times New Roman" w:eastAsia="Times New Roman" w:hAnsi="Times New Roman" w:cs="Times New Roman"/>
          <w:sz w:val="20"/>
          <w:szCs w:val="20"/>
          <w:lang w:eastAsia="pl-PL"/>
        </w:rPr>
        <w:t>– załącznik nr 1 do umowy.</w:t>
      </w:r>
    </w:p>
    <w:p w:rsidR="00147EFF" w:rsidRDefault="00147EFF" w:rsidP="005D7F29">
      <w:pPr>
        <w:numPr>
          <w:ilvl w:val="0"/>
          <w:numId w:val="13"/>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SIWZ </w:t>
      </w:r>
      <w:r w:rsidR="003F06EF">
        <w:rPr>
          <w:rFonts w:ascii="Times New Roman" w:eastAsia="Times New Roman" w:hAnsi="Times New Roman" w:cs="Times New Roman"/>
          <w:sz w:val="20"/>
          <w:szCs w:val="20"/>
          <w:lang w:eastAsia="pl-PL"/>
        </w:rPr>
        <w:t>– załącznik nr 2 do umowy.</w:t>
      </w:r>
    </w:p>
    <w:p w:rsidR="00FE5675" w:rsidRPr="00147EFF" w:rsidRDefault="00FE5675" w:rsidP="00FE5675">
      <w:pPr>
        <w:spacing w:before="120" w:after="0" w:line="240" w:lineRule="auto"/>
        <w:ind w:left="360"/>
        <w:jc w:val="both"/>
        <w:rPr>
          <w:rFonts w:ascii="Times New Roman" w:eastAsia="Times New Roman" w:hAnsi="Times New Roman" w:cs="Times New Roman"/>
          <w:sz w:val="20"/>
          <w:szCs w:val="20"/>
          <w:lang w:eastAsia="pl-PL"/>
        </w:rPr>
      </w:pPr>
    </w:p>
    <w:p w:rsidR="00147EFF" w:rsidRPr="00147EFF" w:rsidRDefault="00FE5675" w:rsidP="00147EFF">
      <w:pPr>
        <w:spacing w:before="120"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§13</w:t>
      </w:r>
      <w:r w:rsidR="00147EFF" w:rsidRPr="00147EFF">
        <w:rPr>
          <w:rFonts w:ascii="Times New Roman" w:eastAsia="Times New Roman" w:hAnsi="Times New Roman" w:cs="Times New Roman"/>
          <w:b/>
          <w:bCs/>
          <w:sz w:val="20"/>
          <w:szCs w:val="20"/>
          <w:lang w:eastAsia="pl-PL"/>
        </w:rPr>
        <w:t>.</w:t>
      </w:r>
    </w:p>
    <w:p w:rsid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Wszelkie zmiany i uzupełnienia wymagają zachowania formy pisemnej pod rygorem nieważności.</w:t>
      </w:r>
    </w:p>
    <w:p w:rsidR="00FE5675" w:rsidRPr="00147EFF" w:rsidRDefault="00FE5675"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FE5675" w:rsidP="00147EFF">
      <w:pPr>
        <w:spacing w:before="120"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§14</w:t>
      </w:r>
      <w:r w:rsidR="00147EFF" w:rsidRPr="00147EFF">
        <w:rPr>
          <w:rFonts w:ascii="Times New Roman" w:eastAsia="Times New Roman" w:hAnsi="Times New Roman" w:cs="Times New Roman"/>
          <w:b/>
          <w:bCs/>
          <w:sz w:val="20"/>
          <w:szCs w:val="20"/>
          <w:lang w:eastAsia="pl-PL"/>
        </w:rPr>
        <w:t>.</w:t>
      </w:r>
    </w:p>
    <w:p w:rsid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Umowę sporządzono w dwóch jednobrzmiących egzemplarzach, po jednym dla każdej ze stron. </w:t>
      </w:r>
    </w:p>
    <w:p w:rsidR="00FE5675" w:rsidRPr="00147EFF" w:rsidRDefault="00FE5675"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FE5675" w:rsidP="00147EFF">
      <w:pPr>
        <w:spacing w:before="120" w:after="0" w:line="240" w:lineRule="auto"/>
        <w:ind w:left="3540"/>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§15</w:t>
      </w:r>
      <w:r w:rsidR="00147EFF" w:rsidRPr="00147EFF">
        <w:rPr>
          <w:rFonts w:ascii="Times New Roman" w:eastAsia="Times New Roman" w:hAnsi="Times New Roman" w:cs="Times New Roman"/>
          <w:b/>
          <w:bCs/>
          <w:sz w:val="20"/>
          <w:szCs w:val="20"/>
          <w:lang w:eastAsia="pl-PL"/>
        </w:rPr>
        <w:t>. (w przypadku umowy z Wykonawcą zagranicznym)</w:t>
      </w:r>
    </w:p>
    <w:p w:rsidR="00147EFF" w:rsidRPr="00147EFF" w:rsidRDefault="00147EFF" w:rsidP="00147EFF">
      <w:pPr>
        <w:numPr>
          <w:ilvl w:val="6"/>
          <w:numId w:val="2"/>
        </w:numPr>
        <w:tabs>
          <w:tab w:val="left" w:pos="360"/>
        </w:tabs>
        <w:spacing w:before="120"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Umowę sporządzono w dwóch jednobrzmiących egzemplarzach, każdy w wersji polskiej i angielskiej, po jednym dla każdej ze stron. </w:t>
      </w:r>
    </w:p>
    <w:p w:rsidR="00147EFF" w:rsidRPr="00147EFF" w:rsidRDefault="00147EFF" w:rsidP="00147EFF">
      <w:pPr>
        <w:numPr>
          <w:ilvl w:val="6"/>
          <w:numId w:val="2"/>
        </w:numPr>
        <w:tabs>
          <w:tab w:val="left" w:pos="360"/>
        </w:tabs>
        <w:spacing w:before="120"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przypadku rozbieżności występujących pomiędzy wersją polską a wersją angielską umowy wersja pols</w:t>
      </w:r>
      <w:r w:rsidR="006B1B1E">
        <w:rPr>
          <w:rFonts w:ascii="Times New Roman" w:eastAsia="Times New Roman" w:hAnsi="Times New Roman" w:cs="Times New Roman"/>
          <w:sz w:val="20"/>
          <w:szCs w:val="20"/>
          <w:lang w:eastAsia="pl-PL"/>
        </w:rPr>
        <w:t>ka ma znaczenie rozstrzygające.</w:t>
      </w:r>
    </w:p>
    <w:p w:rsidR="00147EFF" w:rsidRPr="00147EFF" w:rsidRDefault="00147EFF" w:rsidP="00147EFF">
      <w:pPr>
        <w:numPr>
          <w:ilvl w:val="6"/>
          <w:numId w:val="2"/>
        </w:numPr>
        <w:tabs>
          <w:tab w:val="left" w:pos="360"/>
        </w:tabs>
        <w:spacing w:before="120" w:after="0" w:line="240" w:lineRule="auto"/>
        <w:ind w:left="360"/>
        <w:jc w:val="both"/>
        <w:rPr>
          <w:rFonts w:ascii="Times New Roman" w:eastAsia="Times New Roman" w:hAnsi="Times New Roman" w:cs="Times New Roman"/>
          <w:bCs/>
          <w:sz w:val="20"/>
          <w:szCs w:val="20"/>
          <w:lang w:eastAsia="pl-PL"/>
        </w:rPr>
      </w:pPr>
      <w:r w:rsidRPr="00147EFF">
        <w:rPr>
          <w:rFonts w:ascii="Times New Roman" w:eastAsia="Times New Roman" w:hAnsi="Times New Roman" w:cs="Times New Roman"/>
          <w:sz w:val="20"/>
          <w:szCs w:val="20"/>
          <w:lang w:eastAsia="pl-PL"/>
        </w:rPr>
        <w:t>Spory mogące powstać na tle stosowania umowy podlegają prawu polskiemu i jurysdykcji sądów polskich</w:t>
      </w:r>
    </w:p>
    <w:p w:rsidR="00147EFF" w:rsidRPr="00A737DA" w:rsidRDefault="00147EFF" w:rsidP="00147EFF">
      <w:pPr>
        <w:spacing w:before="120" w:after="0" w:line="240" w:lineRule="auto"/>
        <w:ind w:left="1416" w:firstLine="708"/>
        <w:jc w:val="both"/>
        <w:rPr>
          <w:rFonts w:ascii="Times New Roman" w:eastAsia="Times New Roman" w:hAnsi="Times New Roman" w:cs="Times New Roman"/>
          <w:b/>
          <w:bCs/>
          <w:sz w:val="20"/>
          <w:szCs w:val="20"/>
          <w:lang w:eastAsia="pl-PL"/>
        </w:rPr>
      </w:pPr>
      <w:r w:rsidRPr="00A737DA">
        <w:rPr>
          <w:rFonts w:ascii="Times New Roman" w:eastAsia="Times New Roman" w:hAnsi="Times New Roman" w:cs="Times New Roman"/>
          <w:b/>
          <w:sz w:val="20"/>
          <w:szCs w:val="20"/>
          <w:lang w:eastAsia="pl-PL"/>
        </w:rPr>
        <w:t>Wykonawca</w:t>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t>Zamawiający</w:t>
      </w:r>
    </w:p>
    <w:p w:rsidR="00147EFF" w:rsidRPr="00147EFF" w:rsidRDefault="00FE5675" w:rsidP="00FE5675">
      <w:pP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br w:type="page"/>
      </w:r>
    </w:p>
    <w:p w:rsidR="00147EFF" w:rsidRPr="00147EFF" w:rsidRDefault="00147EFF" w:rsidP="00147EFF">
      <w:pPr>
        <w:spacing w:after="0" w:line="360" w:lineRule="auto"/>
        <w:jc w:val="both"/>
        <w:rPr>
          <w:rFonts w:ascii="Times New Roman" w:eastAsia="Times New Roman" w:hAnsi="Times New Roman" w:cs="Times New Roman"/>
          <w:b/>
          <w:color w:val="000000"/>
          <w:sz w:val="20"/>
          <w:szCs w:val="20"/>
          <w:lang w:eastAsia="pl-PL"/>
        </w:rPr>
      </w:pPr>
      <w:r w:rsidRPr="00147EFF">
        <w:rPr>
          <w:rFonts w:ascii="Times New Roman" w:eastAsia="Times New Roman" w:hAnsi="Times New Roman" w:cs="Times New Roman"/>
          <w:b/>
          <w:color w:val="000000"/>
          <w:sz w:val="20"/>
          <w:szCs w:val="20"/>
          <w:lang w:eastAsia="pl-PL"/>
        </w:rPr>
        <w:lastRenderedPageBreak/>
        <w:t xml:space="preserve">załącznik nr 1 do umowy </w:t>
      </w:r>
    </w:p>
    <w:p w:rsidR="00147EFF" w:rsidRPr="00147EFF" w:rsidRDefault="00147EFF" w:rsidP="00147EFF">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Oferta Wykonawcy</w:t>
      </w: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6B1B1E">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br w:type="page"/>
      </w:r>
      <w:r w:rsidR="003F06EF">
        <w:rPr>
          <w:rFonts w:ascii="Times New Roman" w:eastAsia="Times New Roman" w:hAnsi="Times New Roman" w:cs="Times New Roman"/>
          <w:b/>
          <w:sz w:val="20"/>
          <w:szCs w:val="20"/>
          <w:lang w:eastAsia="pl-PL"/>
        </w:rPr>
        <w:lastRenderedPageBreak/>
        <w:t>załącznik nr 2</w:t>
      </w:r>
      <w:r w:rsidRPr="00147EFF">
        <w:rPr>
          <w:rFonts w:ascii="Times New Roman" w:eastAsia="Times New Roman" w:hAnsi="Times New Roman" w:cs="Times New Roman"/>
          <w:b/>
          <w:sz w:val="20"/>
          <w:szCs w:val="20"/>
          <w:lang w:eastAsia="pl-PL"/>
        </w:rPr>
        <w:t xml:space="preserve"> do umowy </w:t>
      </w:r>
    </w:p>
    <w:p w:rsidR="00147EFF" w:rsidRPr="00147EFF" w:rsidRDefault="00147EFF" w:rsidP="00147EFF">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SIWZ</w:t>
      </w:r>
      <w:bookmarkEnd w:id="84"/>
      <w:bookmarkEnd w:id="85"/>
    </w:p>
    <w:p w:rsidR="00FC19A3" w:rsidRDefault="00FC19A3"/>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sectPr w:rsidR="008000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03" w:rsidRDefault="00E65003" w:rsidP="00147EFF">
      <w:pPr>
        <w:spacing w:after="0" w:line="240" w:lineRule="auto"/>
      </w:pPr>
      <w:r>
        <w:separator/>
      </w:r>
    </w:p>
  </w:endnote>
  <w:endnote w:type="continuationSeparator" w:id="0">
    <w:p w:rsidR="00E65003" w:rsidRDefault="00E65003" w:rsidP="0014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48" w:rsidRDefault="002039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03948" w:rsidRDefault="0020394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48" w:rsidRDefault="002039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F1729">
      <w:rPr>
        <w:rStyle w:val="Numerstrony"/>
        <w:noProof/>
      </w:rPr>
      <w:t>12</w:t>
    </w:r>
    <w:r>
      <w:rPr>
        <w:rStyle w:val="Numerstrony"/>
      </w:rPr>
      <w:fldChar w:fldCharType="end"/>
    </w:r>
  </w:p>
  <w:p w:rsidR="00203948" w:rsidRDefault="0020394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03" w:rsidRDefault="00E65003" w:rsidP="00147EFF">
      <w:pPr>
        <w:spacing w:after="0" w:line="240" w:lineRule="auto"/>
      </w:pPr>
      <w:r>
        <w:separator/>
      </w:r>
    </w:p>
  </w:footnote>
  <w:footnote w:type="continuationSeparator" w:id="0">
    <w:p w:rsidR="00E65003" w:rsidRDefault="00E65003" w:rsidP="0014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48" w:rsidRDefault="00203948" w:rsidP="00C771B8">
    <w:pPr>
      <w:pStyle w:val="Nagwek"/>
    </w:pPr>
  </w:p>
  <w:p w:rsidR="00203948" w:rsidRDefault="00203948">
    <w:pPr>
      <w:pStyle w:val="Nagwek"/>
      <w:spacing w:line="240" w:lineRule="auto"/>
      <w:jc w:val="both"/>
    </w:pPr>
    <w:r>
      <w:rPr>
        <w:noProof/>
      </w:rPr>
      <w:drawing>
        <wp:anchor distT="0" distB="0" distL="114300" distR="114300" simplePos="0" relativeHeight="251661312" behindDoc="1" locked="0" layoutInCell="1" allowOverlap="1" wp14:anchorId="0630B796" wp14:editId="15FFA958">
          <wp:simplePos x="0" y="0"/>
          <wp:positionH relativeFrom="column">
            <wp:posOffset>-572135</wp:posOffset>
          </wp:positionH>
          <wp:positionV relativeFrom="paragraph">
            <wp:posOffset>17780</wp:posOffset>
          </wp:positionV>
          <wp:extent cx="2584450" cy="966470"/>
          <wp:effectExtent l="0" t="0" r="6350" b="5080"/>
          <wp:wrapSquare wrapText="bothSides"/>
          <wp:docPr id="9" name="Obraz 9" descr="Opis: Opis: INNOWACYJNA_GOSPODARK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Opis: Opis: INNOWACYJNA_GOSPODARKA_POZ"/>
                  <pic:cNvPicPr>
                    <a:picLocks noChangeAspect="1" noChangeArrowheads="1"/>
                  </pic:cNvPicPr>
                </pic:nvPicPr>
                <pic:blipFill>
                  <a:blip r:embed="rId1">
                    <a:extLst>
                      <a:ext uri="{28A0092B-C50C-407E-A947-70E740481C1C}">
                        <a14:useLocalDpi xmlns:a14="http://schemas.microsoft.com/office/drawing/2010/main" val="0"/>
                      </a:ext>
                    </a:extLst>
                  </a:blip>
                  <a:srcRect t="17982" b="5176"/>
                  <a:stretch>
                    <a:fillRect/>
                  </a:stretch>
                </pic:blipFill>
                <pic:spPr bwMode="auto">
                  <a:xfrm>
                    <a:off x="0" y="0"/>
                    <a:ext cx="258445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C10631F" wp14:editId="6BB7610B">
          <wp:simplePos x="0" y="0"/>
          <wp:positionH relativeFrom="column">
            <wp:posOffset>3967480</wp:posOffset>
          </wp:positionH>
          <wp:positionV relativeFrom="paragraph">
            <wp:posOffset>88265</wp:posOffset>
          </wp:positionV>
          <wp:extent cx="1816100" cy="626110"/>
          <wp:effectExtent l="0" t="0" r="0" b="2540"/>
          <wp:wrapSquare wrapText="bothSides"/>
          <wp:docPr id="10" name="Obraz 10" descr="Opis: Opis: UE+EFRR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Opis: UE+EFRR_L-m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610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948" w:rsidRDefault="00203948">
    <w:pPr>
      <w:pStyle w:val="Nagwek"/>
      <w:jc w:val="both"/>
    </w:pPr>
    <w:r>
      <w:tab/>
    </w:r>
  </w:p>
  <w:p w:rsidR="00203948" w:rsidRDefault="00203948">
    <w:pPr>
      <w:pStyle w:val="Nagwek"/>
      <w:jc w:val="both"/>
    </w:pPr>
  </w:p>
  <w:p w:rsidR="00203948" w:rsidRPr="00CF5764" w:rsidRDefault="00203948">
    <w:pPr>
      <w:pStyle w:val="Nagwek"/>
      <w:jc w:val="both"/>
      <w:rPr>
        <w:rFonts w:ascii="Times New Roman" w:hAnsi="Times New Roman" w:cs="Times New Roman"/>
        <w:b/>
      </w:rPr>
    </w:pPr>
    <w:r w:rsidRPr="00CF5764">
      <w:rPr>
        <w:rFonts w:ascii="Times New Roman" w:hAnsi="Times New Roman" w:cs="Times New Roman"/>
      </w:rPr>
      <w:t xml:space="preserve">                                                                                                  </w:t>
    </w:r>
    <w:r>
      <w:rPr>
        <w:rFonts w:ascii="Times New Roman" w:hAnsi="Times New Roman" w:cs="Times New Roman"/>
      </w:rPr>
      <w:tab/>
      <w:t>PN 345</w:t>
    </w:r>
    <w:r w:rsidRPr="00CF5764">
      <w:rPr>
        <w:rFonts w:ascii="Times New Roman" w:hAnsi="Times New Roman" w:cs="Times New Roman"/>
      </w:rPr>
      <w:t>/12 usługi pocztowe</w:t>
    </w:r>
    <w:r w:rsidRPr="00CF5764">
      <w:rPr>
        <w:rFonts w:ascii="Times New Roman" w:hAnsi="Times New Roman" w:cs="Times New Roman"/>
        <w:sz w:val="16"/>
        <w:szCs w:val="16"/>
      </w:rPr>
      <w:tab/>
    </w:r>
    <w:r w:rsidRPr="00CF5764">
      <w:rPr>
        <w:rFonts w:ascii="Times New Roman" w:hAnsi="Times New Roman" w:cs="Times New Roman"/>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48" w:rsidRDefault="00203948">
    <w:pPr>
      <w:pStyle w:val="Nagwek"/>
      <w:rPr>
        <w:rFonts w:ascii="Times New Roman" w:hAnsi="Times New Roman" w:cs="Times New Roman"/>
        <w:sz w:val="22"/>
        <w:szCs w:val="22"/>
      </w:rPr>
    </w:pPr>
    <w:r>
      <w:rPr>
        <w:rFonts w:ascii="Times New Roman" w:hAnsi="Times New Roman" w:cs="Times New Roman"/>
        <w:noProof/>
      </w:rPr>
      <w:drawing>
        <wp:anchor distT="0" distB="0" distL="114300" distR="114300" simplePos="0" relativeHeight="251659264" behindDoc="0" locked="1" layoutInCell="1" allowOverlap="1" wp14:anchorId="6A2F3DF5" wp14:editId="3168BF04">
          <wp:simplePos x="0" y="0"/>
          <wp:positionH relativeFrom="column">
            <wp:posOffset>-762000</wp:posOffset>
          </wp:positionH>
          <wp:positionV relativeFrom="paragraph">
            <wp:posOffset>-1029970</wp:posOffset>
          </wp:positionV>
          <wp:extent cx="7893050" cy="1268095"/>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22"/>
    <w:multiLevelType w:val="singleLevel"/>
    <w:tmpl w:val="00000022"/>
    <w:name w:val="WW8Num774"/>
    <w:lvl w:ilvl="0">
      <w:start w:val="1"/>
      <w:numFmt w:val="decimal"/>
      <w:lvlText w:val="%1."/>
      <w:lvlJc w:val="left"/>
      <w:pPr>
        <w:tabs>
          <w:tab w:val="num" w:pos="360"/>
        </w:tabs>
      </w:pPr>
      <w:rPr>
        <w:rFonts w:ascii="Times New Roman" w:hAnsi="Times New Roman"/>
        <w:b w:val="0"/>
        <w:i w:val="0"/>
        <w:caps w:val="0"/>
        <w:smallCaps w:val="0"/>
        <w:strike w:val="0"/>
        <w:dstrike w:val="0"/>
        <w:outline w:val="0"/>
        <w:shadow w:val="0"/>
        <w:vanish w:val="0"/>
        <w:position w:val="0"/>
        <w:sz w:val="20"/>
        <w:vertAlign w:val="baseline"/>
      </w:rPr>
    </w:lvl>
  </w:abstractNum>
  <w:abstractNum w:abstractNumId="2">
    <w:nsid w:val="04322487"/>
    <w:multiLevelType w:val="hybridMultilevel"/>
    <w:tmpl w:val="081436B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hint="default"/>
        <w:b w:val="0"/>
        <w:i w:val="0"/>
        <w:sz w:val="24"/>
      </w:rPr>
    </w:lvl>
    <w:lvl w:ilvl="1" w:tplc="7728B0BC">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1D0F32"/>
    <w:multiLevelType w:val="hybridMultilevel"/>
    <w:tmpl w:val="1360AA18"/>
    <w:lvl w:ilvl="0" w:tplc="0415000F">
      <w:start w:val="1"/>
      <w:numFmt w:val="decimal"/>
      <w:lvlText w:val="%1."/>
      <w:lvlJc w:val="left"/>
      <w:pPr>
        <w:tabs>
          <w:tab w:val="num" w:pos="720"/>
        </w:tabs>
        <w:ind w:left="720" w:hanging="360"/>
      </w:pPr>
      <w:rPr>
        <w:rFonts w:hint="default"/>
      </w:rPr>
    </w:lvl>
    <w:lvl w:ilvl="1" w:tplc="CD62AB46">
      <w:start w:val="1"/>
      <w:numFmt w:val="lowerLetter"/>
      <w:lvlText w:val="%2)"/>
      <w:lvlJc w:val="left"/>
      <w:pPr>
        <w:tabs>
          <w:tab w:val="num" w:pos="1440"/>
        </w:tabs>
        <w:ind w:left="1440" w:hanging="360"/>
      </w:pPr>
      <w:rPr>
        <w:rFonts w:hint="default"/>
      </w:rPr>
    </w:lvl>
    <w:lvl w:ilvl="2" w:tplc="D62E65B8">
      <w:start w:val="16"/>
      <w:numFmt w:val="bullet"/>
      <w:lvlText w:val="-"/>
      <w:lvlJc w:val="left"/>
      <w:pPr>
        <w:tabs>
          <w:tab w:val="num" w:pos="2340"/>
        </w:tabs>
        <w:ind w:left="2340" w:hanging="360"/>
      </w:pPr>
      <w:rPr>
        <w:rFonts w:ascii="Times New Roman" w:eastAsia="Times New Roman" w:hAnsi="Times New Roman" w:cs="Times New Roman"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FAD2251"/>
    <w:multiLevelType w:val="hybridMultilevel"/>
    <w:tmpl w:val="74BCC540"/>
    <w:lvl w:ilvl="0" w:tplc="00000007">
      <w:start w:val="1"/>
      <w:numFmt w:val="lowerLetter"/>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0327E4A"/>
    <w:multiLevelType w:val="hybridMultilevel"/>
    <w:tmpl w:val="FA705186"/>
    <w:lvl w:ilvl="0" w:tplc="FB42AA7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B22026"/>
    <w:multiLevelType w:val="hybridMultilevel"/>
    <w:tmpl w:val="D4AEA69E"/>
    <w:lvl w:ilvl="0" w:tplc="89285C34">
      <w:start w:val="1"/>
      <w:numFmt w:val="lowerLetter"/>
      <w:lvlText w:val="%1)"/>
      <w:lvlJc w:val="left"/>
      <w:pPr>
        <w:tabs>
          <w:tab w:val="num" w:pos="720"/>
        </w:tabs>
        <w:ind w:left="720" w:hanging="360"/>
      </w:pPr>
      <w:rPr>
        <w:rFonts w:hint="default"/>
      </w:rPr>
    </w:lvl>
    <w:lvl w:ilvl="1" w:tplc="7B60AF6C">
      <w:start w:val="1"/>
      <w:numFmt w:val="decimal"/>
      <w:lvlText w:val="%2."/>
      <w:lvlJc w:val="left"/>
      <w:pPr>
        <w:tabs>
          <w:tab w:val="num" w:pos="1440"/>
        </w:tabs>
        <w:ind w:left="1440" w:hanging="360"/>
      </w:pPr>
      <w:rPr>
        <w:rFonts w:hint="default"/>
      </w:rPr>
    </w:lvl>
    <w:lvl w:ilvl="2" w:tplc="7B60AF6C">
      <w:start w:val="1"/>
      <w:numFmt w:val="decimal"/>
      <w:lvlText w:val="%3."/>
      <w:lvlJc w:val="left"/>
      <w:pPr>
        <w:tabs>
          <w:tab w:val="num" w:pos="1440"/>
        </w:tabs>
        <w:ind w:left="14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891165"/>
    <w:multiLevelType w:val="hybridMultilevel"/>
    <w:tmpl w:val="53C28CC0"/>
    <w:lvl w:ilvl="0" w:tplc="FFFFFFFF">
      <w:start w:val="1"/>
      <w:numFmt w:val="lowerLetter"/>
      <w:lvlText w:val="%1)"/>
      <w:lvlJc w:val="left"/>
      <w:pPr>
        <w:tabs>
          <w:tab w:val="num" w:pos="72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720"/>
        </w:tabs>
        <w:ind w:left="720" w:hanging="360"/>
      </w:pPr>
      <w:rPr>
        <w:rFonts w:hint="default"/>
      </w:r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5AD3C3D"/>
    <w:multiLevelType w:val="hybridMultilevel"/>
    <w:tmpl w:val="566CFD08"/>
    <w:lvl w:ilvl="0" w:tplc="80687E1E">
      <w:start w:val="1"/>
      <w:numFmt w:val="lowerLetter"/>
      <w:lvlText w:val="%1)"/>
      <w:lvlJc w:val="left"/>
      <w:pPr>
        <w:tabs>
          <w:tab w:val="num" w:pos="360"/>
        </w:tabs>
        <w:ind w:left="360" w:firstLine="0"/>
      </w:pPr>
      <w:rPr>
        <w:rFonts w:ascii="Times New Roman" w:hAnsi="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8593338"/>
    <w:multiLevelType w:val="hybridMultilevel"/>
    <w:tmpl w:val="38C0AF58"/>
    <w:lvl w:ilvl="0" w:tplc="51827D82">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490A40"/>
    <w:multiLevelType w:val="multilevel"/>
    <w:tmpl w:val="998E7D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442448"/>
    <w:multiLevelType w:val="hybridMultilevel"/>
    <w:tmpl w:val="AF143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0C5792"/>
    <w:multiLevelType w:val="multilevel"/>
    <w:tmpl w:val="998E7D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D14B89"/>
    <w:multiLevelType w:val="hybridMultilevel"/>
    <w:tmpl w:val="53A8E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7">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hint="default"/>
        <w:b w:val="0"/>
        <w:i w:val="0"/>
        <w:sz w:val="20"/>
        <w:szCs w:val="20"/>
      </w:rPr>
    </w:lvl>
    <w:lvl w:ilvl="2" w:tplc="C2F240F0">
      <w:start w:val="1"/>
      <w:numFmt w:val="lowerRoman"/>
      <w:lvlText w:val="%3."/>
      <w:lvlJc w:val="right"/>
      <w:pPr>
        <w:tabs>
          <w:tab w:val="num" w:pos="2160"/>
        </w:tabs>
        <w:ind w:left="2160" w:hanging="180"/>
      </w:pPr>
    </w:lvl>
    <w:lvl w:ilvl="3" w:tplc="B596B1C4" w:tentative="1">
      <w:start w:val="1"/>
      <w:numFmt w:val="decimal"/>
      <w:lvlText w:val="%4."/>
      <w:lvlJc w:val="left"/>
      <w:pPr>
        <w:tabs>
          <w:tab w:val="num" w:pos="2880"/>
        </w:tabs>
        <w:ind w:left="2880" w:hanging="360"/>
      </w:pPr>
    </w:lvl>
    <w:lvl w:ilvl="4" w:tplc="50483B78" w:tentative="1">
      <w:start w:val="1"/>
      <w:numFmt w:val="lowerLetter"/>
      <w:lvlText w:val="%5."/>
      <w:lvlJc w:val="left"/>
      <w:pPr>
        <w:tabs>
          <w:tab w:val="num" w:pos="3600"/>
        </w:tabs>
        <w:ind w:left="3600" w:hanging="360"/>
      </w:pPr>
    </w:lvl>
    <w:lvl w:ilvl="5" w:tplc="FB30110E" w:tentative="1">
      <w:start w:val="1"/>
      <w:numFmt w:val="lowerRoman"/>
      <w:lvlText w:val="%6."/>
      <w:lvlJc w:val="right"/>
      <w:pPr>
        <w:tabs>
          <w:tab w:val="num" w:pos="4320"/>
        </w:tabs>
        <w:ind w:left="4320" w:hanging="180"/>
      </w:pPr>
    </w:lvl>
    <w:lvl w:ilvl="6" w:tplc="B7DE65E8" w:tentative="1">
      <w:start w:val="1"/>
      <w:numFmt w:val="decimal"/>
      <w:lvlText w:val="%7."/>
      <w:lvlJc w:val="left"/>
      <w:pPr>
        <w:tabs>
          <w:tab w:val="num" w:pos="5040"/>
        </w:tabs>
        <w:ind w:left="5040" w:hanging="360"/>
      </w:pPr>
    </w:lvl>
    <w:lvl w:ilvl="7" w:tplc="F52430FE" w:tentative="1">
      <w:start w:val="1"/>
      <w:numFmt w:val="lowerLetter"/>
      <w:lvlText w:val="%8."/>
      <w:lvlJc w:val="left"/>
      <w:pPr>
        <w:tabs>
          <w:tab w:val="num" w:pos="5760"/>
        </w:tabs>
        <w:ind w:left="5760" w:hanging="360"/>
      </w:pPr>
    </w:lvl>
    <w:lvl w:ilvl="8" w:tplc="E7BA9014" w:tentative="1">
      <w:start w:val="1"/>
      <w:numFmt w:val="lowerRoman"/>
      <w:lvlText w:val="%9."/>
      <w:lvlJc w:val="right"/>
      <w:pPr>
        <w:tabs>
          <w:tab w:val="num" w:pos="6480"/>
        </w:tabs>
        <w:ind w:left="6480" w:hanging="180"/>
      </w:pPr>
    </w:lvl>
  </w:abstractNum>
  <w:abstractNum w:abstractNumId="18">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9">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FA7256A"/>
    <w:multiLevelType w:val="hybridMultilevel"/>
    <w:tmpl w:val="C486C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6E3DE0"/>
    <w:multiLevelType w:val="multilevel"/>
    <w:tmpl w:val="A0A8C2BE"/>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827F33"/>
    <w:multiLevelType w:val="hybridMultilevel"/>
    <w:tmpl w:val="36328B0C"/>
    <w:lvl w:ilvl="0" w:tplc="0FC0A9E6">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87245E"/>
    <w:multiLevelType w:val="hybridMultilevel"/>
    <w:tmpl w:val="A224EBD6"/>
    <w:lvl w:ilvl="0" w:tplc="92C4D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4EA4A5B"/>
    <w:multiLevelType w:val="hybridMultilevel"/>
    <w:tmpl w:val="9D822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551E46"/>
    <w:multiLevelType w:val="hybridMultilevel"/>
    <w:tmpl w:val="6E9E2030"/>
    <w:name w:val="WW8Num32222222232"/>
    <w:lvl w:ilvl="0" w:tplc="6BD0880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583B28D9"/>
    <w:multiLevelType w:val="singleLevel"/>
    <w:tmpl w:val="376A3F4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7">
    <w:nsid w:val="5FF87A70"/>
    <w:multiLevelType w:val="hybridMultilevel"/>
    <w:tmpl w:val="53A8E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E914CA"/>
    <w:multiLevelType w:val="hybridMultilevel"/>
    <w:tmpl w:val="75C20E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0">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rFonts w:hint="default"/>
        <w:sz w:val="20"/>
      </w:rPr>
    </w:lvl>
    <w:lvl w:ilvl="2" w:tplc="CCBAA28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7238100D"/>
    <w:multiLevelType w:val="hybridMultilevel"/>
    <w:tmpl w:val="5B58AE0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rPr>
        <w:rFonts w:hint="default"/>
      </w:r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4564E25"/>
    <w:multiLevelType w:val="hybridMultilevel"/>
    <w:tmpl w:val="D8083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7C970170"/>
    <w:multiLevelType w:val="hybridMultilevel"/>
    <w:tmpl w:val="9BBAB80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nsid w:val="7E165515"/>
    <w:multiLevelType w:val="hybridMultilevel"/>
    <w:tmpl w:val="AF143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hint="default"/>
        <w:sz w:val="20"/>
      </w:rPr>
    </w:lvl>
    <w:lvl w:ilvl="1" w:tplc="C9380C8E">
      <w:start w:val="19"/>
      <w:numFmt w:val="decimal"/>
      <w:lvlText w:val="%2."/>
      <w:lvlJc w:val="left"/>
      <w:pPr>
        <w:tabs>
          <w:tab w:val="num" w:pos="1440"/>
        </w:tabs>
        <w:ind w:left="1440" w:hanging="360"/>
      </w:pPr>
      <w:rPr>
        <w:rFonts w:hint="default"/>
      </w:rPr>
    </w:lvl>
    <w:lvl w:ilvl="2" w:tplc="6D70F4FE">
      <w:start w:val="1"/>
      <w:numFmt w:val="lowerLetter"/>
      <w:lvlText w:val="%3)"/>
      <w:lvlJc w:val="left"/>
      <w:pPr>
        <w:tabs>
          <w:tab w:val="num" w:pos="1980"/>
        </w:tabs>
        <w:ind w:left="1980" w:firstLine="0"/>
      </w:pPr>
      <w:rPr>
        <w:rFonts w:ascii="Times New Roman" w:hAnsi="Times New Roman" w:hint="default"/>
        <w:sz w:val="20"/>
      </w:rPr>
    </w:lvl>
    <w:lvl w:ilvl="3" w:tplc="0415000F">
      <w:start w:val="14"/>
      <w:numFmt w:val="decimal"/>
      <w:lvlText w:val="%4."/>
      <w:lvlJc w:val="left"/>
      <w:pPr>
        <w:tabs>
          <w:tab w:val="num" w:pos="2880"/>
        </w:tabs>
        <w:ind w:left="2880" w:hanging="360"/>
      </w:pPr>
      <w:rPr>
        <w:rFonts w:hint="default"/>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35"/>
  </w:num>
  <w:num w:numId="3">
    <w:abstractNumId w:val="19"/>
  </w:num>
  <w:num w:numId="4">
    <w:abstractNumId w:val="16"/>
  </w:num>
  <w:num w:numId="5">
    <w:abstractNumId w:val="34"/>
  </w:num>
  <w:num w:numId="6">
    <w:abstractNumId w:val="25"/>
  </w:num>
  <w:num w:numId="7">
    <w:abstractNumId w:val="32"/>
  </w:num>
  <w:num w:numId="8">
    <w:abstractNumId w:val="10"/>
  </w:num>
  <w:num w:numId="9">
    <w:abstractNumId w:val="26"/>
  </w:num>
  <w:num w:numId="10">
    <w:abstractNumId w:val="38"/>
  </w:num>
  <w:num w:numId="11">
    <w:abstractNumId w:val="9"/>
  </w:num>
  <w:num w:numId="12">
    <w:abstractNumId w:val="18"/>
  </w:num>
  <w:num w:numId="13">
    <w:abstractNumId w:val="1"/>
  </w:num>
  <w:num w:numId="14">
    <w:abstractNumId w:val="0"/>
  </w:num>
  <w:num w:numId="15">
    <w:abstractNumId w:val="29"/>
  </w:num>
  <w:num w:numId="16">
    <w:abstractNumId w:val="6"/>
  </w:num>
  <w:num w:numId="17">
    <w:abstractNumId w:val="4"/>
  </w:num>
  <w:num w:numId="18">
    <w:abstractNumId w:val="21"/>
  </w:num>
  <w:num w:numId="19">
    <w:abstractNumId w:val="8"/>
  </w:num>
  <w:num w:numId="20">
    <w:abstractNumId w:val="37"/>
  </w:num>
  <w:num w:numId="21">
    <w:abstractNumId w:val="17"/>
  </w:num>
  <w:num w:numId="22">
    <w:abstractNumId w:val="30"/>
  </w:num>
  <w:num w:numId="23">
    <w:abstractNumId w:val="22"/>
  </w:num>
  <w:num w:numId="24">
    <w:abstractNumId w:val="20"/>
  </w:num>
  <w:num w:numId="25">
    <w:abstractNumId w:val="2"/>
  </w:num>
  <w:num w:numId="26">
    <w:abstractNumId w:val="12"/>
  </w:num>
  <w:num w:numId="27">
    <w:abstractNumId w:val="36"/>
  </w:num>
  <w:num w:numId="28">
    <w:abstractNumId w:val="14"/>
  </w:num>
  <w:num w:numId="29">
    <w:abstractNumId w:val="15"/>
  </w:num>
  <w:num w:numId="30">
    <w:abstractNumId w:val="13"/>
  </w:num>
  <w:num w:numId="31">
    <w:abstractNumId w:val="23"/>
  </w:num>
  <w:num w:numId="32">
    <w:abstractNumId w:val="33"/>
  </w:num>
  <w:num w:numId="33">
    <w:abstractNumId w:val="28"/>
  </w:num>
  <w:num w:numId="34">
    <w:abstractNumId w:val="7"/>
  </w:num>
  <w:num w:numId="35">
    <w:abstractNumId w:val="5"/>
  </w:num>
  <w:num w:numId="36">
    <w:abstractNumId w:val="11"/>
  </w:num>
  <w:num w:numId="37">
    <w:abstractNumId w:val="24"/>
  </w:num>
  <w:num w:numId="38">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90"/>
    <w:rsid w:val="00004075"/>
    <w:rsid w:val="00014545"/>
    <w:rsid w:val="00016125"/>
    <w:rsid w:val="0001713D"/>
    <w:rsid w:val="000237EF"/>
    <w:rsid w:val="00031F8B"/>
    <w:rsid w:val="00074E22"/>
    <w:rsid w:val="00085211"/>
    <w:rsid w:val="000873C0"/>
    <w:rsid w:val="000A4FA1"/>
    <w:rsid w:val="000B1492"/>
    <w:rsid w:val="000B6B9D"/>
    <w:rsid w:val="000C7E27"/>
    <w:rsid w:val="000E36AB"/>
    <w:rsid w:val="000F52BA"/>
    <w:rsid w:val="000F7076"/>
    <w:rsid w:val="00101AE6"/>
    <w:rsid w:val="0010765D"/>
    <w:rsid w:val="0014211D"/>
    <w:rsid w:val="00147EFF"/>
    <w:rsid w:val="00151F79"/>
    <w:rsid w:val="0015405A"/>
    <w:rsid w:val="0019199A"/>
    <w:rsid w:val="001A648B"/>
    <w:rsid w:val="001B7ED0"/>
    <w:rsid w:val="001D5AED"/>
    <w:rsid w:val="001F2985"/>
    <w:rsid w:val="00203948"/>
    <w:rsid w:val="00203B7C"/>
    <w:rsid w:val="002115C8"/>
    <w:rsid w:val="00242BDE"/>
    <w:rsid w:val="00265FCF"/>
    <w:rsid w:val="00266C67"/>
    <w:rsid w:val="002726E4"/>
    <w:rsid w:val="0027516E"/>
    <w:rsid w:val="002B162E"/>
    <w:rsid w:val="002B3AE7"/>
    <w:rsid w:val="002C6136"/>
    <w:rsid w:val="002D49A1"/>
    <w:rsid w:val="002E6601"/>
    <w:rsid w:val="00310655"/>
    <w:rsid w:val="00334BCB"/>
    <w:rsid w:val="00361D85"/>
    <w:rsid w:val="003630C8"/>
    <w:rsid w:val="00372FF9"/>
    <w:rsid w:val="00395D2C"/>
    <w:rsid w:val="003A33FF"/>
    <w:rsid w:val="003D2440"/>
    <w:rsid w:val="003F029D"/>
    <w:rsid w:val="003F06EF"/>
    <w:rsid w:val="003F5659"/>
    <w:rsid w:val="00410730"/>
    <w:rsid w:val="00414B0B"/>
    <w:rsid w:val="004376EB"/>
    <w:rsid w:val="0044230C"/>
    <w:rsid w:val="00450734"/>
    <w:rsid w:val="00472363"/>
    <w:rsid w:val="00487FE7"/>
    <w:rsid w:val="00495B85"/>
    <w:rsid w:val="00497A3D"/>
    <w:rsid w:val="004A0971"/>
    <w:rsid w:val="004A36CB"/>
    <w:rsid w:val="004E224E"/>
    <w:rsid w:val="004E59B8"/>
    <w:rsid w:val="004E6D3C"/>
    <w:rsid w:val="004F1FD4"/>
    <w:rsid w:val="00560C5D"/>
    <w:rsid w:val="00564B5F"/>
    <w:rsid w:val="005710EE"/>
    <w:rsid w:val="00572722"/>
    <w:rsid w:val="005871E5"/>
    <w:rsid w:val="0059150E"/>
    <w:rsid w:val="00596D56"/>
    <w:rsid w:val="005A3BEC"/>
    <w:rsid w:val="005D7F29"/>
    <w:rsid w:val="006763CF"/>
    <w:rsid w:val="00691E0F"/>
    <w:rsid w:val="00694586"/>
    <w:rsid w:val="0069520F"/>
    <w:rsid w:val="006A3689"/>
    <w:rsid w:val="006B1B1E"/>
    <w:rsid w:val="006C574D"/>
    <w:rsid w:val="006D07EF"/>
    <w:rsid w:val="006D4B10"/>
    <w:rsid w:val="00714ABE"/>
    <w:rsid w:val="007271E9"/>
    <w:rsid w:val="00734C1F"/>
    <w:rsid w:val="00741701"/>
    <w:rsid w:val="00751990"/>
    <w:rsid w:val="007532BB"/>
    <w:rsid w:val="007614B0"/>
    <w:rsid w:val="00772E4C"/>
    <w:rsid w:val="00777196"/>
    <w:rsid w:val="007842E6"/>
    <w:rsid w:val="00792F37"/>
    <w:rsid w:val="00795B2A"/>
    <w:rsid w:val="007A2750"/>
    <w:rsid w:val="007B73E3"/>
    <w:rsid w:val="007D439E"/>
    <w:rsid w:val="007F0ECA"/>
    <w:rsid w:val="00800052"/>
    <w:rsid w:val="0080332E"/>
    <w:rsid w:val="00806A05"/>
    <w:rsid w:val="00814104"/>
    <w:rsid w:val="008407AB"/>
    <w:rsid w:val="00862F1F"/>
    <w:rsid w:val="00886810"/>
    <w:rsid w:val="008953F2"/>
    <w:rsid w:val="00897A0A"/>
    <w:rsid w:val="008A5FE5"/>
    <w:rsid w:val="008B26B8"/>
    <w:rsid w:val="008B4FA2"/>
    <w:rsid w:val="008D4CE3"/>
    <w:rsid w:val="008E00AB"/>
    <w:rsid w:val="008E0EF9"/>
    <w:rsid w:val="008F1F80"/>
    <w:rsid w:val="00902244"/>
    <w:rsid w:val="009053D3"/>
    <w:rsid w:val="0092057D"/>
    <w:rsid w:val="00923D5F"/>
    <w:rsid w:val="00931B7B"/>
    <w:rsid w:val="00933716"/>
    <w:rsid w:val="00936D3C"/>
    <w:rsid w:val="0094049A"/>
    <w:rsid w:val="00950B9D"/>
    <w:rsid w:val="009559E6"/>
    <w:rsid w:val="00963562"/>
    <w:rsid w:val="00986713"/>
    <w:rsid w:val="009A5E09"/>
    <w:rsid w:val="009B6964"/>
    <w:rsid w:val="00A0188D"/>
    <w:rsid w:val="00A1587A"/>
    <w:rsid w:val="00A17745"/>
    <w:rsid w:val="00A24C2A"/>
    <w:rsid w:val="00A25BFF"/>
    <w:rsid w:val="00A411F7"/>
    <w:rsid w:val="00A67D74"/>
    <w:rsid w:val="00A737DA"/>
    <w:rsid w:val="00A8340B"/>
    <w:rsid w:val="00A93BA0"/>
    <w:rsid w:val="00AA5C3A"/>
    <w:rsid w:val="00AE55CE"/>
    <w:rsid w:val="00B21B77"/>
    <w:rsid w:val="00B22060"/>
    <w:rsid w:val="00B24382"/>
    <w:rsid w:val="00B334CB"/>
    <w:rsid w:val="00B33517"/>
    <w:rsid w:val="00B3499C"/>
    <w:rsid w:val="00B5780D"/>
    <w:rsid w:val="00B64260"/>
    <w:rsid w:val="00B87F21"/>
    <w:rsid w:val="00B974AC"/>
    <w:rsid w:val="00BF1729"/>
    <w:rsid w:val="00BF3528"/>
    <w:rsid w:val="00C10BB0"/>
    <w:rsid w:val="00C26E8A"/>
    <w:rsid w:val="00C33E6A"/>
    <w:rsid w:val="00C3444C"/>
    <w:rsid w:val="00C60116"/>
    <w:rsid w:val="00C66901"/>
    <w:rsid w:val="00C67768"/>
    <w:rsid w:val="00C771B8"/>
    <w:rsid w:val="00CA27F7"/>
    <w:rsid w:val="00CB7A2F"/>
    <w:rsid w:val="00CC5C16"/>
    <w:rsid w:val="00CD0E8C"/>
    <w:rsid w:val="00CF5764"/>
    <w:rsid w:val="00D05001"/>
    <w:rsid w:val="00D20490"/>
    <w:rsid w:val="00D30372"/>
    <w:rsid w:val="00D76876"/>
    <w:rsid w:val="00D87F83"/>
    <w:rsid w:val="00DA6D37"/>
    <w:rsid w:val="00DC0205"/>
    <w:rsid w:val="00DE3931"/>
    <w:rsid w:val="00DE5A6A"/>
    <w:rsid w:val="00E14BB5"/>
    <w:rsid w:val="00E214EF"/>
    <w:rsid w:val="00E463A1"/>
    <w:rsid w:val="00E57C36"/>
    <w:rsid w:val="00E65003"/>
    <w:rsid w:val="00E7406A"/>
    <w:rsid w:val="00E85AB6"/>
    <w:rsid w:val="00E92084"/>
    <w:rsid w:val="00EA34E0"/>
    <w:rsid w:val="00EB428D"/>
    <w:rsid w:val="00EC4622"/>
    <w:rsid w:val="00EC5B0E"/>
    <w:rsid w:val="00EC6A77"/>
    <w:rsid w:val="00ED65AA"/>
    <w:rsid w:val="00EF0BFB"/>
    <w:rsid w:val="00F540B5"/>
    <w:rsid w:val="00F545D4"/>
    <w:rsid w:val="00F83136"/>
    <w:rsid w:val="00F91D8F"/>
    <w:rsid w:val="00F97504"/>
    <w:rsid w:val="00FB50F2"/>
    <w:rsid w:val="00FB5F70"/>
    <w:rsid w:val="00FC19A3"/>
    <w:rsid w:val="00FD5BE9"/>
    <w:rsid w:val="00FE5675"/>
    <w:rsid w:val="00FE7941"/>
    <w:rsid w:val="00FF2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8"/>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4"/>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4"/>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4"/>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4"/>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4"/>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4"/>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4"/>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FF"/>
    <w:rPr>
      <w:rFonts w:ascii="Tahoma" w:eastAsia="Times New Roman" w:hAnsi="Tahoma" w:cs="Tahoma"/>
      <w:b/>
      <w:szCs w:val="20"/>
      <w:lang w:eastAsia="pl-PL"/>
    </w:rPr>
  </w:style>
  <w:style w:type="character" w:customStyle="1" w:styleId="Nagwek2Znak">
    <w:name w:val="Nagłówek 2 Znak"/>
    <w:basedOn w:val="Domylnaczcionkaakapitu"/>
    <w:link w:val="Nagwek2"/>
    <w:rsid w:val="00147EFF"/>
    <w:rPr>
      <w:rFonts w:ascii="Tahoma" w:eastAsia="Times New Roman" w:hAnsi="Tahoma" w:cs="Tahoma"/>
      <w:b/>
      <w:lang w:eastAsia="pl-PL"/>
    </w:rPr>
  </w:style>
  <w:style w:type="character" w:customStyle="1" w:styleId="Nagwek3Znak">
    <w:name w:val="Nagłówek 3 Znak"/>
    <w:basedOn w:val="Domylnaczcionkaakapitu"/>
    <w:link w:val="Nagwek3"/>
    <w:rsid w:val="00147EFF"/>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147EF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147EFF"/>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147EFF"/>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147EFF"/>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147EFF"/>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147EFF"/>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147EFF"/>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rsid w:val="00147EFF"/>
    <w:rPr>
      <w:rFonts w:ascii="Tahoma" w:eastAsia="Times New Roman"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147EFF"/>
    <w:rPr>
      <w:rFonts w:ascii="Tahoma" w:eastAsia="Times New Roman" w:hAnsi="Tahoma" w:cs="Tahoma"/>
      <w:sz w:val="20"/>
      <w:szCs w:val="20"/>
      <w:lang w:eastAsia="pl-PL"/>
    </w:rPr>
  </w:style>
  <w:style w:type="character" w:customStyle="1" w:styleId="ZnakZnak">
    <w:name w:val="Znak Znak"/>
    <w:locked/>
    <w:rsid w:val="00147EFF"/>
    <w:rPr>
      <w:rFonts w:ascii="Tahoma" w:hAnsi="Tahoma" w:cs="Tahoma"/>
      <w:lang w:val="pl-PL" w:eastAsia="pl-PL" w:bidi="ar-SA"/>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147EFF"/>
    <w:rPr>
      <w:rFonts w:ascii="Tahoma" w:eastAsia="Times New Roman"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semiHidden/>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147EFF"/>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147EFF"/>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rsid w:val="00147EFF"/>
    <w:rPr>
      <w:rFonts w:ascii="Tahoma" w:eastAsia="Times New Roman" w:hAnsi="Tahoma" w:cs="Tahoma"/>
      <w:b/>
      <w:bCs/>
      <w:sz w:val="20"/>
      <w:szCs w:val="20"/>
      <w:lang w:eastAsia="pl-PL"/>
    </w:rPr>
  </w:style>
  <w:style w:type="character" w:styleId="Odwoaniedokomentarza">
    <w:name w:val="annotation reference"/>
    <w:semiHidden/>
    <w:rsid w:val="00147EFF"/>
    <w:rPr>
      <w:rFonts w:cs="Times New Roman"/>
      <w:sz w:val="16"/>
      <w:szCs w:val="16"/>
    </w:rPr>
  </w:style>
  <w:style w:type="character" w:styleId="Pogrubienie">
    <w:name w:val="Strong"/>
    <w:qFormat/>
    <w:rsid w:val="00147EFF"/>
    <w:rPr>
      <w:rFonts w:cs="Times New Roman"/>
      <w:b/>
      <w:bCs/>
    </w:rPr>
  </w:style>
  <w:style w:type="character" w:customStyle="1" w:styleId="TekstpodstawowyZnak">
    <w:name w:val="Tekst podstawowy Znak"/>
    <w:rsid w:val="00147EFF"/>
    <w:rPr>
      <w:b/>
      <w:bCs/>
      <w:sz w:val="28"/>
      <w:szCs w:val="24"/>
    </w:rPr>
  </w:style>
  <w:style w:type="paragraph" w:customStyle="1" w:styleId="Poprawka1">
    <w:name w:val="Poprawka1"/>
    <w:hidden/>
    <w:semiHidden/>
    <w:rsid w:val="00147EFF"/>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cs="Tahoma"/>
      <w:lang w:val="pl-PL" w:eastAsia="pl-PL" w:bidi="ar-SA"/>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cs="Tahoma"/>
      <w:bCs/>
      <w:lang w:val="pl-PL" w:eastAsia="pl-PL" w:bidi="ar-SA"/>
    </w:rPr>
  </w:style>
  <w:style w:type="character" w:customStyle="1" w:styleId="Tekstzastpczy1">
    <w:name w:val="Tekst zastępczy1"/>
    <w:semiHidden/>
    <w:rsid w:val="00147EFF"/>
    <w:rPr>
      <w:rFonts w:cs="Times New Roman"/>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rFonts w:cs="Times New Roman"/>
      <w:b/>
      <w:bCs/>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3"/>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cs="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147EFF"/>
    <w:rPr>
      <w:rFonts w:ascii="Tahoma" w:eastAsia="Times New Roman" w:hAnsi="Tahoma" w:cs="Tahoma"/>
      <w:sz w:val="20"/>
      <w:szCs w:val="20"/>
      <w:lang w:eastAsia="pl-PL"/>
    </w:rPr>
  </w:style>
  <w:style w:type="character" w:styleId="Odwoanieprzypisukocowego">
    <w:name w:val="endnote reference"/>
    <w:semiHidden/>
    <w:rsid w:val="00147EFF"/>
    <w:rPr>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1">
    <w:name w:val="Tekst podstawowy Znak1"/>
    <w:basedOn w:val="Domylnaczcionkaakapitu"/>
    <w:link w:val="Tekstpodstawowy"/>
    <w:semiHidden/>
    <w:rsid w:val="00147EFF"/>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rsid w:val="00147EFF"/>
    <w:rPr>
      <w:rFonts w:ascii="Arial" w:eastAsia="Times New Roman"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147EF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147EF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147EFF"/>
    <w:rPr>
      <w:rFonts w:ascii="Times New Roman" w:eastAsia="Times New Roman" w:hAnsi="Times New Roman" w:cs="Times New Roman"/>
      <w:sz w:val="20"/>
      <w:szCs w:val="20"/>
      <w:lang w:eastAsia="pl-PL"/>
    </w:rPr>
  </w:style>
  <w:style w:type="character" w:customStyle="1" w:styleId="WW8Num59z0">
    <w:name w:val="WW8Num59z0"/>
    <w:rsid w:val="00147EFF"/>
    <w:rPr>
      <w:rFonts w:ascii="Times New Roman" w:hAnsi="Times New Roman" w:cs="Gill Sans MT Ext Condensed Bold"/>
      <w:b w:val="0"/>
      <w:i w:val="0"/>
      <w:strike w:val="0"/>
      <w:dstrike w:val="0"/>
      <w:sz w:val="20"/>
    </w:rPr>
  </w:style>
  <w:style w:type="character" w:customStyle="1" w:styleId="tekst1">
    <w:name w:val="tekst1"/>
    <w:rsid w:val="00147EFF"/>
    <w:rPr>
      <w:rFonts w:ascii="Verdana" w:hAnsi="Verdana" w:hint="default"/>
      <w:color w:val="0000FF"/>
      <w:sz w:val="12"/>
      <w:szCs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semiHidden/>
    <w:rsid w:val="00147EFF"/>
    <w:rPr>
      <w:rFonts w:ascii="Times New Roman" w:eastAsia="Times New Roman" w:hAnsi="Times New Roman" w:cs="Times New Roman"/>
      <w:sz w:val="20"/>
      <w:szCs w:val="20"/>
      <w:lang w:eastAsia="pl-PL"/>
    </w:rPr>
  </w:style>
  <w:style w:type="character" w:customStyle="1" w:styleId="publmpoztext">
    <w:name w:val="publ_mpoz_text"/>
    <w:basedOn w:val="Domylnaczcionkaakapitu"/>
    <w:rsid w:val="00147EFF"/>
  </w:style>
  <w:style w:type="character" w:customStyle="1" w:styleId="c41">
    <w:name w:val="c41"/>
    <w:rsid w:val="00147EFF"/>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147EFF"/>
    <w:rPr>
      <w:rFonts w:ascii="Tahoma" w:eastAsia="Times New Roman"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147EFF"/>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147EFF"/>
  </w:style>
  <w:style w:type="character" w:customStyle="1" w:styleId="text">
    <w:name w:val="text"/>
    <w:basedOn w:val="Domylnaczcionkaakapitu"/>
    <w:rsid w:val="00147EFF"/>
  </w:style>
  <w:style w:type="paragraph" w:styleId="Akapitzlist">
    <w:name w:val="List Paragraph"/>
    <w:basedOn w:val="Normalny"/>
    <w:qFormat/>
    <w:rsid w:val="00147EFF"/>
    <w:pPr>
      <w:ind w:left="720"/>
      <w:contextualSpacing/>
    </w:pPr>
    <w:rPr>
      <w:rFonts w:ascii="Calibri" w:eastAsia="Calibri" w:hAnsi="Calibri" w:cs="Times New Roman"/>
    </w:rPr>
  </w:style>
  <w:style w:type="character" w:styleId="Numerstrony">
    <w:name w:val="page number"/>
    <w:basedOn w:val="Domylnaczcionkaakapitu"/>
    <w:semiHidden/>
    <w:rsid w:val="00147EFF"/>
  </w:style>
  <w:style w:type="paragraph" w:styleId="Lista">
    <w:name w:val="List"/>
    <w:basedOn w:val="Normalny"/>
    <w:semiHidden/>
    <w:rsid w:val="00147EFF"/>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47EFF"/>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grame">
    <w:name w:val="grame"/>
    <w:basedOn w:val="Domylnaczcionkaakapitu"/>
    <w:rsid w:val="00147EFF"/>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Poprawka">
    <w:name w:val="Revision"/>
    <w:hidden/>
    <w:semiHidden/>
    <w:rsid w:val="00147EFF"/>
    <w:pPr>
      <w:spacing w:after="0" w:line="240" w:lineRule="auto"/>
    </w:pPr>
    <w:rPr>
      <w:rFonts w:ascii="Tahoma" w:eastAsia="Times New Roman" w:hAnsi="Tahoma" w:cs="Tahoma"/>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8"/>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4"/>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4"/>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4"/>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4"/>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4"/>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4"/>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4"/>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FF"/>
    <w:rPr>
      <w:rFonts w:ascii="Tahoma" w:eastAsia="Times New Roman" w:hAnsi="Tahoma" w:cs="Tahoma"/>
      <w:b/>
      <w:szCs w:val="20"/>
      <w:lang w:eastAsia="pl-PL"/>
    </w:rPr>
  </w:style>
  <w:style w:type="character" w:customStyle="1" w:styleId="Nagwek2Znak">
    <w:name w:val="Nagłówek 2 Znak"/>
    <w:basedOn w:val="Domylnaczcionkaakapitu"/>
    <w:link w:val="Nagwek2"/>
    <w:rsid w:val="00147EFF"/>
    <w:rPr>
      <w:rFonts w:ascii="Tahoma" w:eastAsia="Times New Roman" w:hAnsi="Tahoma" w:cs="Tahoma"/>
      <w:b/>
      <w:lang w:eastAsia="pl-PL"/>
    </w:rPr>
  </w:style>
  <w:style w:type="character" w:customStyle="1" w:styleId="Nagwek3Znak">
    <w:name w:val="Nagłówek 3 Znak"/>
    <w:basedOn w:val="Domylnaczcionkaakapitu"/>
    <w:link w:val="Nagwek3"/>
    <w:rsid w:val="00147EFF"/>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147EF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147EFF"/>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147EFF"/>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147EFF"/>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147EFF"/>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147EFF"/>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147EFF"/>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rsid w:val="00147EFF"/>
    <w:rPr>
      <w:rFonts w:ascii="Tahoma" w:eastAsia="Times New Roman"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147EFF"/>
    <w:rPr>
      <w:rFonts w:ascii="Tahoma" w:eastAsia="Times New Roman" w:hAnsi="Tahoma" w:cs="Tahoma"/>
      <w:sz w:val="20"/>
      <w:szCs w:val="20"/>
      <w:lang w:eastAsia="pl-PL"/>
    </w:rPr>
  </w:style>
  <w:style w:type="character" w:customStyle="1" w:styleId="ZnakZnak">
    <w:name w:val="Znak Znak"/>
    <w:locked/>
    <w:rsid w:val="00147EFF"/>
    <w:rPr>
      <w:rFonts w:ascii="Tahoma" w:hAnsi="Tahoma" w:cs="Tahoma"/>
      <w:lang w:val="pl-PL" w:eastAsia="pl-PL" w:bidi="ar-SA"/>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147EFF"/>
    <w:rPr>
      <w:rFonts w:ascii="Tahoma" w:eastAsia="Times New Roman"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semiHidden/>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147EFF"/>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147EFF"/>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rsid w:val="00147EFF"/>
    <w:rPr>
      <w:rFonts w:ascii="Tahoma" w:eastAsia="Times New Roman" w:hAnsi="Tahoma" w:cs="Tahoma"/>
      <w:b/>
      <w:bCs/>
      <w:sz w:val="20"/>
      <w:szCs w:val="20"/>
      <w:lang w:eastAsia="pl-PL"/>
    </w:rPr>
  </w:style>
  <w:style w:type="character" w:styleId="Odwoaniedokomentarza">
    <w:name w:val="annotation reference"/>
    <w:semiHidden/>
    <w:rsid w:val="00147EFF"/>
    <w:rPr>
      <w:rFonts w:cs="Times New Roman"/>
      <w:sz w:val="16"/>
      <w:szCs w:val="16"/>
    </w:rPr>
  </w:style>
  <w:style w:type="character" w:styleId="Pogrubienie">
    <w:name w:val="Strong"/>
    <w:qFormat/>
    <w:rsid w:val="00147EFF"/>
    <w:rPr>
      <w:rFonts w:cs="Times New Roman"/>
      <w:b/>
      <w:bCs/>
    </w:rPr>
  </w:style>
  <w:style w:type="character" w:customStyle="1" w:styleId="TekstpodstawowyZnak">
    <w:name w:val="Tekst podstawowy Znak"/>
    <w:rsid w:val="00147EFF"/>
    <w:rPr>
      <w:b/>
      <w:bCs/>
      <w:sz w:val="28"/>
      <w:szCs w:val="24"/>
    </w:rPr>
  </w:style>
  <w:style w:type="paragraph" w:customStyle="1" w:styleId="Poprawka1">
    <w:name w:val="Poprawka1"/>
    <w:hidden/>
    <w:semiHidden/>
    <w:rsid w:val="00147EFF"/>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cs="Tahoma"/>
      <w:lang w:val="pl-PL" w:eastAsia="pl-PL" w:bidi="ar-SA"/>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cs="Tahoma"/>
      <w:bCs/>
      <w:lang w:val="pl-PL" w:eastAsia="pl-PL" w:bidi="ar-SA"/>
    </w:rPr>
  </w:style>
  <w:style w:type="character" w:customStyle="1" w:styleId="Tekstzastpczy1">
    <w:name w:val="Tekst zastępczy1"/>
    <w:semiHidden/>
    <w:rsid w:val="00147EFF"/>
    <w:rPr>
      <w:rFonts w:cs="Times New Roman"/>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rFonts w:cs="Times New Roman"/>
      <w:b/>
      <w:bCs/>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3"/>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cs="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147EFF"/>
    <w:rPr>
      <w:rFonts w:ascii="Tahoma" w:eastAsia="Times New Roman" w:hAnsi="Tahoma" w:cs="Tahoma"/>
      <w:sz w:val="20"/>
      <w:szCs w:val="20"/>
      <w:lang w:eastAsia="pl-PL"/>
    </w:rPr>
  </w:style>
  <w:style w:type="character" w:styleId="Odwoanieprzypisukocowego">
    <w:name w:val="endnote reference"/>
    <w:semiHidden/>
    <w:rsid w:val="00147EFF"/>
    <w:rPr>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1">
    <w:name w:val="Tekst podstawowy Znak1"/>
    <w:basedOn w:val="Domylnaczcionkaakapitu"/>
    <w:link w:val="Tekstpodstawowy"/>
    <w:semiHidden/>
    <w:rsid w:val="00147EFF"/>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rsid w:val="00147EFF"/>
    <w:rPr>
      <w:rFonts w:ascii="Arial" w:eastAsia="Times New Roman"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147EF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147EF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147EFF"/>
    <w:rPr>
      <w:rFonts w:ascii="Times New Roman" w:eastAsia="Times New Roman" w:hAnsi="Times New Roman" w:cs="Times New Roman"/>
      <w:sz w:val="20"/>
      <w:szCs w:val="20"/>
      <w:lang w:eastAsia="pl-PL"/>
    </w:rPr>
  </w:style>
  <w:style w:type="character" w:customStyle="1" w:styleId="WW8Num59z0">
    <w:name w:val="WW8Num59z0"/>
    <w:rsid w:val="00147EFF"/>
    <w:rPr>
      <w:rFonts w:ascii="Times New Roman" w:hAnsi="Times New Roman" w:cs="Gill Sans MT Ext Condensed Bold"/>
      <w:b w:val="0"/>
      <w:i w:val="0"/>
      <w:strike w:val="0"/>
      <w:dstrike w:val="0"/>
      <w:sz w:val="20"/>
    </w:rPr>
  </w:style>
  <w:style w:type="character" w:customStyle="1" w:styleId="tekst1">
    <w:name w:val="tekst1"/>
    <w:rsid w:val="00147EFF"/>
    <w:rPr>
      <w:rFonts w:ascii="Verdana" w:hAnsi="Verdana" w:hint="default"/>
      <w:color w:val="0000FF"/>
      <w:sz w:val="12"/>
      <w:szCs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semiHidden/>
    <w:rsid w:val="00147EFF"/>
    <w:rPr>
      <w:rFonts w:ascii="Times New Roman" w:eastAsia="Times New Roman" w:hAnsi="Times New Roman" w:cs="Times New Roman"/>
      <w:sz w:val="20"/>
      <w:szCs w:val="20"/>
      <w:lang w:eastAsia="pl-PL"/>
    </w:rPr>
  </w:style>
  <w:style w:type="character" w:customStyle="1" w:styleId="publmpoztext">
    <w:name w:val="publ_mpoz_text"/>
    <w:basedOn w:val="Domylnaczcionkaakapitu"/>
    <w:rsid w:val="00147EFF"/>
  </w:style>
  <w:style w:type="character" w:customStyle="1" w:styleId="c41">
    <w:name w:val="c41"/>
    <w:rsid w:val="00147EFF"/>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147EFF"/>
    <w:rPr>
      <w:rFonts w:ascii="Tahoma" w:eastAsia="Times New Roman"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147EFF"/>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147EFF"/>
  </w:style>
  <w:style w:type="character" w:customStyle="1" w:styleId="text">
    <w:name w:val="text"/>
    <w:basedOn w:val="Domylnaczcionkaakapitu"/>
    <w:rsid w:val="00147EFF"/>
  </w:style>
  <w:style w:type="paragraph" w:styleId="Akapitzlist">
    <w:name w:val="List Paragraph"/>
    <w:basedOn w:val="Normalny"/>
    <w:qFormat/>
    <w:rsid w:val="00147EFF"/>
    <w:pPr>
      <w:ind w:left="720"/>
      <w:contextualSpacing/>
    </w:pPr>
    <w:rPr>
      <w:rFonts w:ascii="Calibri" w:eastAsia="Calibri" w:hAnsi="Calibri" w:cs="Times New Roman"/>
    </w:rPr>
  </w:style>
  <w:style w:type="character" w:styleId="Numerstrony">
    <w:name w:val="page number"/>
    <w:basedOn w:val="Domylnaczcionkaakapitu"/>
    <w:semiHidden/>
    <w:rsid w:val="00147EFF"/>
  </w:style>
  <w:style w:type="paragraph" w:styleId="Lista">
    <w:name w:val="List"/>
    <w:basedOn w:val="Normalny"/>
    <w:semiHidden/>
    <w:rsid w:val="00147EFF"/>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47EFF"/>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grame">
    <w:name w:val="grame"/>
    <w:basedOn w:val="Domylnaczcionkaakapitu"/>
    <w:rsid w:val="00147EFF"/>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Poprawka">
    <w:name w:val="Revision"/>
    <w:hidden/>
    <w:semiHidden/>
    <w:rsid w:val="00147EFF"/>
    <w:pPr>
      <w:spacing w:after="0" w:line="240" w:lineRule="auto"/>
    </w:pPr>
    <w:rPr>
      <w:rFonts w:ascii="Tahoma" w:eastAsia="Times New Roman" w:hAnsi="Tahoma" w:cs="Tahom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rleta\AppData\Local\Temp\zampub@ibch.poznan.pl" TargetMode="Externa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73FD-5207-4E14-BC34-D7AC4ADF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7698</Words>
  <Characters>46191</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PCSS ICHB PAN</Company>
  <LinksUpToDate>false</LinksUpToDate>
  <CharactersWithSpaces>53782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Katarzyna Wielentejczyk</cp:lastModifiedBy>
  <cp:revision>2</cp:revision>
  <cp:lastPrinted>2012-12-06T12:34:00Z</cp:lastPrinted>
  <dcterms:created xsi:type="dcterms:W3CDTF">2012-12-14T07:28:00Z</dcterms:created>
  <dcterms:modified xsi:type="dcterms:W3CDTF">2012-12-14T07:28:00Z</dcterms:modified>
</cp:coreProperties>
</file>